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4ACB7BAA" w:rsidR="00D41076" w:rsidRDefault="002D6724" w:rsidP="00484FF1">
      <w:pPr>
        <w:pStyle w:val="BodyText"/>
        <w:jc w:val="center"/>
        <w:rPr>
          <w:rFonts w:ascii="Times New Roman"/>
          <w:sz w:val="20"/>
        </w:rPr>
      </w:pPr>
      <w:r>
        <w:rPr>
          <w:noProof/>
        </w:rPr>
        <w:drawing>
          <wp:inline distT="0" distB="0" distL="0" distR="0" wp14:anchorId="5DB62CD5" wp14:editId="30E2CD6F">
            <wp:extent cx="2171700" cy="812531"/>
            <wp:effectExtent l="0" t="0" r="0" b="6985"/>
            <wp:docPr id="696271533" name="Picture 69627153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2202804" cy="824168"/>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4552648" w:rsidR="00A24A4A" w:rsidRDefault="00C143BB">
      <w:pPr>
        <w:spacing w:before="36"/>
        <w:ind w:left="101" w:right="90"/>
        <w:jc w:val="center"/>
        <w:rPr>
          <w:b/>
          <w:sz w:val="32"/>
        </w:rPr>
      </w:pPr>
      <w:r>
        <w:rPr>
          <w:b/>
          <w:sz w:val="32"/>
        </w:rPr>
        <w:t xml:space="preserve">FOR </w:t>
      </w:r>
      <w:r w:rsidR="00FA3FF4">
        <w:rPr>
          <w:b/>
          <w:sz w:val="32"/>
        </w:rPr>
        <w:t xml:space="preserve">PROPOSALS IN </w:t>
      </w:r>
      <w:r w:rsidR="007C7020">
        <w:rPr>
          <w:b/>
          <w:sz w:val="32"/>
        </w:rPr>
        <w:t>FUNDAMENTAL SCIENCE</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3652B7C8" w:rsidR="00D41076" w:rsidRPr="00AC5F08" w:rsidRDefault="00147EDF" w:rsidP="00484FF1">
      <w:pPr>
        <w:jc w:val="center"/>
      </w:pPr>
      <w:r>
        <w:rPr>
          <w:b/>
          <w:bCs/>
          <w:sz w:val="28"/>
          <w:szCs w:val="28"/>
        </w:rPr>
        <w:t>Center for the Advancement of Science in Space</w:t>
      </w:r>
      <w:r w:rsidR="00DE1BDA">
        <w:rPr>
          <w:b/>
          <w:bCs/>
          <w:sz w:val="28"/>
          <w:szCs w:val="28"/>
        </w:rPr>
        <w:t>™</w:t>
      </w:r>
    </w:p>
    <w:p w14:paraId="72176403" w14:textId="0806B954" w:rsidR="00D41076" w:rsidRDefault="0074160E">
      <w:pPr>
        <w:pStyle w:val="BodyText"/>
        <w:spacing w:before="5"/>
        <w:ind w:left="100" w:right="90"/>
        <w:jc w:val="center"/>
      </w:pPr>
      <w:r>
        <w:t>6905 N. Wickham Road, Suite 500, Melbourne, FL 32940</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64583F2F" w:rsidR="00D41076" w:rsidRDefault="312ACA7D">
      <w:pPr>
        <w:pStyle w:val="BodyText"/>
        <w:ind w:left="101" w:right="90"/>
        <w:jc w:val="center"/>
      </w:pPr>
      <w:r>
        <w:t xml:space="preserve">Last Updated: </w:t>
      </w:r>
      <w:r w:rsidR="00F2664B">
        <w:t>December 10</w:t>
      </w:r>
      <w:r w:rsidR="00914038">
        <w:t xml:space="preserve">, </w:t>
      </w:r>
      <w:r w:rsidR="008528CB">
        <w:t>2024</w:t>
      </w:r>
    </w:p>
    <w:p w14:paraId="5AFE50F6" w14:textId="77777777" w:rsidR="00D41076" w:rsidRDefault="00D41076">
      <w:pPr>
        <w:jc w:val="center"/>
        <w:sectPr w:rsidR="00D41076" w:rsidSect="008F4E77">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32C04A37" w:rsidR="006D551F" w:rsidRDefault="006D551F">
          <w:pPr>
            <w:pStyle w:val="TOCHeading"/>
          </w:pPr>
        </w:p>
        <w:p w14:paraId="5C924E10" w14:textId="5F36E7AE"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BF7C9D">
              <w:rPr>
                <w:noProof/>
                <w:webHidden/>
              </w:rPr>
              <w:t>1</w:t>
            </w:r>
            <w:r w:rsidR="00CA4F25">
              <w:rPr>
                <w:noProof/>
                <w:webHidden/>
              </w:rPr>
              <w:fldChar w:fldCharType="end"/>
            </w:r>
          </w:hyperlink>
        </w:p>
        <w:p w14:paraId="73C9A23D" w14:textId="4E71F847"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BF7C9D">
              <w:rPr>
                <w:noProof/>
                <w:webHidden/>
              </w:rPr>
              <w:t>1</w:t>
            </w:r>
            <w:r>
              <w:rPr>
                <w:noProof/>
                <w:webHidden/>
              </w:rPr>
              <w:fldChar w:fldCharType="end"/>
            </w:r>
          </w:hyperlink>
        </w:p>
        <w:p w14:paraId="1961E39E" w14:textId="1677348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BF7C9D">
              <w:rPr>
                <w:noProof/>
                <w:webHidden/>
              </w:rPr>
              <w:t>2</w:t>
            </w:r>
            <w:r>
              <w:rPr>
                <w:noProof/>
                <w:webHidden/>
              </w:rPr>
              <w:fldChar w:fldCharType="end"/>
            </w:r>
          </w:hyperlink>
        </w:p>
        <w:p w14:paraId="5B65D5C6" w14:textId="75DFBCF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BF7C9D">
              <w:rPr>
                <w:noProof/>
                <w:webHidden/>
              </w:rPr>
              <w:t>3</w:t>
            </w:r>
            <w:r>
              <w:rPr>
                <w:noProof/>
                <w:webHidden/>
              </w:rPr>
              <w:fldChar w:fldCharType="end"/>
            </w:r>
          </w:hyperlink>
        </w:p>
        <w:p w14:paraId="6CC701AA" w14:textId="4D0A5F02"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BF7C9D">
              <w:rPr>
                <w:noProof/>
                <w:webHidden/>
              </w:rPr>
              <w:t>3</w:t>
            </w:r>
            <w:r>
              <w:rPr>
                <w:noProof/>
                <w:webHidden/>
              </w:rPr>
              <w:fldChar w:fldCharType="end"/>
            </w:r>
          </w:hyperlink>
        </w:p>
        <w:p w14:paraId="2997D6D0" w14:textId="6440CF5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BF7C9D">
              <w:rPr>
                <w:noProof/>
                <w:webHidden/>
              </w:rPr>
              <w:t>10</w:t>
            </w:r>
            <w:r>
              <w:rPr>
                <w:noProof/>
                <w:webHidden/>
              </w:rPr>
              <w:fldChar w:fldCharType="end"/>
            </w:r>
          </w:hyperlink>
        </w:p>
        <w:p w14:paraId="4118AD5F" w14:textId="5608F5E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BF7C9D">
              <w:rPr>
                <w:noProof/>
                <w:webHidden/>
              </w:rPr>
              <w:t>10</w:t>
            </w:r>
            <w:r>
              <w:rPr>
                <w:noProof/>
                <w:webHidden/>
              </w:rPr>
              <w:fldChar w:fldCharType="end"/>
            </w:r>
          </w:hyperlink>
        </w:p>
        <w:p w14:paraId="6ABFFE1C" w14:textId="54BF1F2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BF7C9D">
              <w:rPr>
                <w:noProof/>
                <w:webHidden/>
              </w:rPr>
              <w:t>11</w:t>
            </w:r>
            <w:r>
              <w:rPr>
                <w:noProof/>
                <w:webHidden/>
              </w:rPr>
              <w:fldChar w:fldCharType="end"/>
            </w:r>
          </w:hyperlink>
        </w:p>
        <w:p w14:paraId="628467E3" w14:textId="62103F4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BF7C9D">
              <w:rPr>
                <w:noProof/>
                <w:webHidden/>
              </w:rPr>
              <w:t>14</w:t>
            </w:r>
            <w:r>
              <w:rPr>
                <w:noProof/>
                <w:webHidden/>
              </w:rPr>
              <w:fldChar w:fldCharType="end"/>
            </w:r>
          </w:hyperlink>
        </w:p>
        <w:p w14:paraId="0C926901" w14:textId="3C43D4A1"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BF7C9D">
              <w:rPr>
                <w:noProof/>
                <w:webHidden/>
              </w:rPr>
              <w:t>14</w:t>
            </w:r>
            <w:r>
              <w:rPr>
                <w:noProof/>
                <w:webHidden/>
              </w:rPr>
              <w:fldChar w:fldCharType="end"/>
            </w:r>
          </w:hyperlink>
        </w:p>
        <w:p w14:paraId="67D2F04D" w14:textId="386546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BF7C9D">
              <w:rPr>
                <w:noProof/>
                <w:webHidden/>
              </w:rPr>
              <w:t>16</w:t>
            </w:r>
            <w:r>
              <w:rPr>
                <w:noProof/>
                <w:webHidden/>
              </w:rPr>
              <w:fldChar w:fldCharType="end"/>
            </w:r>
          </w:hyperlink>
        </w:p>
        <w:p w14:paraId="2259A8DE" w14:textId="0082751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BF7C9D">
              <w:rPr>
                <w:noProof/>
                <w:webHidden/>
              </w:rPr>
              <w:t>17</w:t>
            </w:r>
            <w:r>
              <w:rPr>
                <w:noProof/>
                <w:webHidden/>
              </w:rPr>
              <w:fldChar w:fldCharType="end"/>
            </w:r>
          </w:hyperlink>
        </w:p>
        <w:p w14:paraId="64B01FE4" w14:textId="30EFC9E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BF7C9D">
              <w:rPr>
                <w:noProof/>
                <w:webHidden/>
              </w:rPr>
              <w:t>17</w:t>
            </w:r>
            <w:r>
              <w:rPr>
                <w:noProof/>
                <w:webHidden/>
              </w:rPr>
              <w:fldChar w:fldCharType="end"/>
            </w:r>
          </w:hyperlink>
        </w:p>
        <w:p w14:paraId="53C46676" w14:textId="7D4E5C8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BF7C9D">
              <w:rPr>
                <w:noProof/>
                <w:webHidden/>
              </w:rPr>
              <w:t>17</w:t>
            </w:r>
            <w:r>
              <w:rPr>
                <w:noProof/>
                <w:webHidden/>
              </w:rPr>
              <w:fldChar w:fldCharType="end"/>
            </w:r>
          </w:hyperlink>
        </w:p>
        <w:p w14:paraId="309BA7A4" w14:textId="588DB35F"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BF7C9D">
              <w:rPr>
                <w:noProof/>
                <w:webHidden/>
              </w:rPr>
              <w:t>18</w:t>
            </w:r>
            <w:r>
              <w:rPr>
                <w:noProof/>
                <w:webHidden/>
              </w:rPr>
              <w:fldChar w:fldCharType="end"/>
            </w:r>
          </w:hyperlink>
        </w:p>
        <w:p w14:paraId="5E7B1232" w14:textId="0B5A98B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BF7C9D">
              <w:rPr>
                <w:noProof/>
                <w:webHidden/>
              </w:rPr>
              <w:t>19</w:t>
            </w:r>
            <w:r>
              <w:rPr>
                <w:noProof/>
                <w:webHidden/>
              </w:rPr>
              <w:fldChar w:fldCharType="end"/>
            </w:r>
          </w:hyperlink>
        </w:p>
        <w:p w14:paraId="3275FD47" w14:textId="490088B8"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BF7C9D">
              <w:rPr>
                <w:noProof/>
                <w:webHidden/>
              </w:rPr>
              <w:t>20</w:t>
            </w:r>
            <w:r>
              <w:rPr>
                <w:noProof/>
                <w:webHidden/>
              </w:rPr>
              <w:fldChar w:fldCharType="end"/>
            </w:r>
          </w:hyperlink>
        </w:p>
        <w:p w14:paraId="738262F5" w14:textId="7AF1C2AA"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BF7C9D">
              <w:rPr>
                <w:noProof/>
                <w:webHidden/>
              </w:rPr>
              <w:t>22</w:t>
            </w:r>
            <w:r>
              <w:rPr>
                <w:noProof/>
                <w:webHidden/>
              </w:rPr>
              <w:fldChar w:fldCharType="end"/>
            </w:r>
          </w:hyperlink>
        </w:p>
        <w:p w14:paraId="6C1B4CDC" w14:textId="37313537"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BF7C9D">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8F4E77">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Start w:id="2" w:name="_Toc80292534"/>
      <w:bookmarkEnd w:id="0"/>
      <w:r>
        <w:t>PREFACE</w:t>
      </w:r>
      <w:bookmarkEnd w:id="1"/>
      <w:bookmarkEnd w:id="2"/>
    </w:p>
    <w:p w14:paraId="5D678023" w14:textId="77777777" w:rsidR="00D41076" w:rsidRDefault="00D41076">
      <w:pPr>
        <w:pStyle w:val="BodyText"/>
        <w:spacing w:before="3"/>
        <w:rPr>
          <w:b/>
          <w:sz w:val="21"/>
        </w:rPr>
      </w:pPr>
    </w:p>
    <w:p w14:paraId="22416274" w14:textId="23825C6E"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162EF77E"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5544D1">
        <w:rPr>
          <w:rStyle w:val="normaltextrun"/>
          <w:color w:val="000000"/>
          <w:shd w:val="clear" w:color="auto" w:fill="FFFFFF"/>
        </w:rPr>
        <w:t>™</w:t>
      </w:r>
      <w:r w:rsidRPr="00001107">
        <w:rPr>
          <w:rStyle w:val="normaltextrun"/>
          <w:color w:val="000000"/>
          <w:shd w:val="clear" w:color="auto" w:fill="FFFFFF"/>
        </w:rPr>
        <w:t xml:space="preserve"> (CASIS</w:t>
      </w:r>
      <w:r w:rsidR="004F5D55">
        <w:rPr>
          <w:rStyle w:val="normaltextrun"/>
          <w:color w:val="000000"/>
          <w:shd w:val="clear" w:color="auto" w:fill="FFFFFF"/>
        </w:rPr>
        <w:t>™</w:t>
      </w:r>
      <w:r w:rsidRPr="00001107">
        <w:rPr>
          <w:rStyle w:val="normaltextrun"/>
          <w:color w:val="000000"/>
          <w:shd w:val="clear" w:color="auto" w:fill="FFFFFF"/>
        </w:rPr>
        <w:t>)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26B1A85E"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3" w:name="_Ref145417549"/>
      <w:r w:rsidRPr="003D405F">
        <w:rPr>
          <w:rStyle w:val="FootnoteReference"/>
          <w:color w:val="000000" w:themeColor="text1"/>
        </w:rPr>
        <w:footnoteReference w:id="2"/>
      </w:r>
      <w:bookmarkEnd w:id="3"/>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CE668F">
        <w:rPr>
          <w:rStyle w:val="normaltextrun"/>
          <w:color w:val="000000"/>
          <w:shd w:val="clear" w:color="auto" w:fill="FFFFFF"/>
        </w:rPr>
        <w:t>fundamental science</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w:t>
      </w:r>
      <w:proofErr w:type="gramStart"/>
      <w:r w:rsidR="67171D3B" w:rsidRPr="67171D3B">
        <w:rPr>
          <w:rStyle w:val="normaltextrun"/>
          <w:color w:val="000000" w:themeColor="text1"/>
        </w:rPr>
        <w:t>less than optimal</w:t>
      </w:r>
      <w:proofErr w:type="gramEnd"/>
      <w:r w:rsidR="67171D3B" w:rsidRPr="67171D3B">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4" w:name="2._PROPOSAL_PREPARATION_AND_CONTENT"/>
      <w:bookmarkStart w:id="5" w:name="_Ref56682548"/>
      <w:bookmarkStart w:id="6" w:name="_Toc158647197"/>
      <w:bookmarkStart w:id="7" w:name="_Toc80292535"/>
      <w:bookmarkEnd w:id="4"/>
      <w:r>
        <w:t>PROPOSAL PREPARATION AND</w:t>
      </w:r>
      <w:r>
        <w:rPr>
          <w:spacing w:val="-15"/>
        </w:rPr>
        <w:t xml:space="preserve"> </w:t>
      </w:r>
      <w:r>
        <w:t>CONTENT</w:t>
      </w:r>
      <w:bookmarkEnd w:id="5"/>
      <w:bookmarkEnd w:id="6"/>
      <w:bookmarkEnd w:id="7"/>
    </w:p>
    <w:p w14:paraId="7B628BEF" w14:textId="77777777" w:rsidR="00D41076" w:rsidRDefault="00D41076">
      <w:pPr>
        <w:pStyle w:val="BodyText"/>
        <w:spacing w:before="10"/>
        <w:rPr>
          <w:b/>
          <w:sz w:val="20"/>
        </w:rPr>
      </w:pPr>
    </w:p>
    <w:p w14:paraId="4156EF84" w14:textId="6FC0F0F5"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074B0F64"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rsidR="007C7020">
        <w:t>fundamental science</w:t>
      </w:r>
      <w:r w:rsidR="002F294A" w:rsidRPr="002F294A">
        <w:t xml:space="preserve"> line of business</w:t>
      </w:r>
      <w:r w:rsidR="007C7020">
        <w:t>, which targets peer-reviewed</w:t>
      </w:r>
      <w:r w:rsidR="009F38B3">
        <w:t xml:space="preserve"> </w:t>
      </w:r>
      <w:r w:rsidR="007C7020">
        <w:t>science that will lead to new discovery</w:t>
      </w:r>
      <w:r w:rsidR="002F294A" w:rsidRPr="002F294A">
        <w:t xml:space="preserve"> and </w:t>
      </w:r>
      <w:r w:rsidR="007C7020">
        <w:t>knowledge</w:t>
      </w:r>
      <w:r w:rsidR="009F38B3">
        <w:t>,</w:t>
      </w:r>
      <w:r w:rsidR="007C7020">
        <w:t xml:space="preserve"> or advance our current understanding </w:t>
      </w:r>
      <w:r w:rsidR="009F38B3">
        <w:t>or</w:t>
      </w:r>
      <w:r w:rsidR="007C7020">
        <w:t xml:space="preserve"> knowledge</w:t>
      </w:r>
      <w:r w:rsidR="009F38B3">
        <w:t xml:space="preserve">, in various scientific disciplines </w:t>
      </w:r>
      <w:proofErr w:type="gramStart"/>
      <w:r w:rsidR="007C7020">
        <w:t xml:space="preserve">through </w:t>
      </w:r>
      <w:r w:rsidR="009F38B3">
        <w:t>the use of</w:t>
      </w:r>
      <w:proofErr w:type="gramEnd"/>
      <w:r w:rsidR="009F38B3">
        <w:t xml:space="preserve"> </w:t>
      </w:r>
      <w:r w:rsidR="007C7020">
        <w:t>microgravity, the extreme environment</w:t>
      </w:r>
      <w:r w:rsidR="009F38B3">
        <w:t>s</w:t>
      </w:r>
      <w:r w:rsidR="007C7020">
        <w:t xml:space="preserve"> of space, or the unique vantage point of the ISS.</w:t>
      </w:r>
      <w:r w:rsidR="009F38B3">
        <w:t xml:space="preserve"> Economic output from results is not required.</w:t>
      </w:r>
    </w:p>
    <w:p w14:paraId="0EBA264B" w14:textId="659A2832" w:rsidR="00D41076" w:rsidRDefault="00D41076" w:rsidP="00F2664B">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xml:space="preserve">, abstract, technical section, budget (cost) section, </w:t>
      </w:r>
      <w:r>
        <w:lastRenderedPageBreak/>
        <w:t>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8" w:name="_Hlk55897298"/>
      <w:r w:rsidRPr="00F525EC">
        <w:t>The cover page should not be numbered. The budget section should begin at the top of its own page following the technical</w:t>
      </w:r>
      <w:r w:rsidRPr="00484FF1">
        <w:t xml:space="preserve"> </w:t>
      </w:r>
      <w:r w:rsidRPr="00F525EC">
        <w:t>section</w:t>
      </w:r>
      <w:bookmarkEnd w:id="8"/>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9" w:name="_Hlk83645074"/>
      <w:r>
        <w:t>Paste a copy of the “Budget Summary” tab from the completed excel budget file into section 2.4 of the proposal</w:t>
      </w:r>
      <w:r w:rsidR="009F0C97">
        <w:t>.</w:t>
      </w:r>
    </w:p>
    <w:bookmarkEnd w:id="9"/>
    <w:p w14:paraId="3220EBBD" w14:textId="3C6288C8" w:rsidR="009211FC" w:rsidRDefault="009211FC" w:rsidP="00D40E0C">
      <w:pPr>
        <w:pStyle w:val="ListParagraph"/>
        <w:numPr>
          <w:ilvl w:val="0"/>
          <w:numId w:val="22"/>
        </w:numPr>
      </w:pPr>
      <w:r w:rsidRPr="00F2664B">
        <w:rPr>
          <w:u w:val="single"/>
        </w:rPr>
        <w:t>Except where noted, submit the proposal and all text attachments in a single Portable Document Format (PDF</w:t>
      </w:r>
      <w:r w:rsidRPr="00A87760">
        <w:rPr>
          <w:u w:val="single"/>
        </w:rPr>
        <w:t>)</w:t>
      </w:r>
      <w:r w:rsidR="00A87760">
        <w:t xml:space="preserve"> </w:t>
      </w:r>
      <w:r w:rsidR="00A87760" w:rsidRPr="00670945">
        <w:t>when prompted during the online proposal submission process</w:t>
      </w:r>
      <w:r w:rsidRPr="00F525EC">
        <w:t xml:space="preserve">. </w:t>
      </w:r>
      <w:bookmarkStart w:id="10" w:name="_Hlk83645051"/>
      <w:r w:rsidR="00D40E0C" w:rsidRPr="00D40E0C">
        <w:t xml:space="preserve">Offerors should ensure they are using </w:t>
      </w:r>
      <w:proofErr w:type="gramStart"/>
      <w:r w:rsidR="00D40E0C" w:rsidRPr="00D40E0C">
        <w:t>a current</w:t>
      </w:r>
      <w:proofErr w:type="gramEnd"/>
      <w:r w:rsidR="00D40E0C" w:rsidRPr="00D40E0C">
        <w:t xml:space="preserve"> version of Adobe Acrobat to create their PDF and that uploaded documents do not include Flash content. </w:t>
      </w:r>
      <w:r>
        <w:t>The only documents that should be submitted as separate documents are as follows:</w:t>
      </w:r>
    </w:p>
    <w:p w14:paraId="340076BF" w14:textId="71579192"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73411CF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3DA979CA"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10"/>
    <w:p w14:paraId="782BF4FA" w14:textId="77777777" w:rsidR="00D41076" w:rsidRDefault="00D41076">
      <w:pPr>
        <w:pStyle w:val="BodyText"/>
        <w:spacing w:before="7"/>
        <w:rPr>
          <w:sz w:val="19"/>
        </w:rPr>
      </w:pPr>
    </w:p>
    <w:p w14:paraId="249559F1" w14:textId="3612EB3D"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proofErr w:type="gramStart"/>
      <w:r>
        <w:t>proposing</w:t>
      </w:r>
      <w:proofErr w:type="gramEnd"/>
      <w:r>
        <w:t xml:space="preserve">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11" w:name="2.1_Cover_Sheet_(1_page)"/>
      <w:bookmarkStart w:id="12" w:name="_Ref56682663"/>
      <w:bookmarkStart w:id="13" w:name="_Toc158647198"/>
      <w:bookmarkStart w:id="14" w:name="_Toc80292536"/>
      <w:bookmarkStart w:id="15" w:name="_Hlk152568032"/>
      <w:bookmarkEnd w:id="11"/>
      <w:r>
        <w:t>Cover</w:t>
      </w:r>
      <w:r w:rsidRPr="00F2664B">
        <w:rPr>
          <w:spacing w:val="-23"/>
        </w:rPr>
        <w:t xml:space="preserve"> </w:t>
      </w:r>
      <w:r w:rsidR="00293598">
        <w:t>Page</w:t>
      </w:r>
      <w:r>
        <w:rPr>
          <w:spacing w:val="-21"/>
        </w:rPr>
        <w:t xml:space="preserve"> </w:t>
      </w:r>
      <w:r>
        <w:t>(1</w:t>
      </w:r>
      <w:r>
        <w:rPr>
          <w:spacing w:val="-28"/>
        </w:rPr>
        <w:t xml:space="preserve"> </w:t>
      </w:r>
      <w:r>
        <w:t>page)</w:t>
      </w:r>
      <w:bookmarkEnd w:id="12"/>
      <w:bookmarkEnd w:id="13"/>
      <w:bookmarkEnd w:id="14"/>
    </w:p>
    <w:bookmarkEnd w:id="15"/>
    <w:p w14:paraId="6E45D6B1" w14:textId="77777777" w:rsidR="00D41076" w:rsidRDefault="00D41076">
      <w:pPr>
        <w:pStyle w:val="BodyText"/>
        <w:rPr>
          <w:b/>
          <w:sz w:val="21"/>
        </w:rPr>
      </w:pPr>
    </w:p>
    <w:p w14:paraId="084A2782" w14:textId="7749EDDA"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0A71CC">
        <w:t xml:space="preserve"> and signed</w:t>
      </w:r>
      <w:r>
        <w:t>, by the offeror</w:t>
      </w:r>
      <w:r w:rsidR="000A71CC">
        <w:t xml:space="preserve"> plus the proposing organization</w:t>
      </w:r>
      <w:r w:rsidR="00917950">
        <w:t>’s authorized representative</w:t>
      </w:r>
      <w:r>
        <w:t xml:space="preserve">. The </w:t>
      </w:r>
      <w:r w:rsidR="00293598">
        <w:t>cover page</w:t>
      </w:r>
      <w:r>
        <w:t xml:space="preserve"> is excluded from the page count.</w:t>
      </w:r>
    </w:p>
    <w:p w14:paraId="313BAD68" w14:textId="77777777" w:rsidR="00FB1B06" w:rsidRPr="00F2664B" w:rsidRDefault="00FB1B06" w:rsidP="00F2664B">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 xml:space="preserve">one and only one PI must be identified for </w:t>
      </w:r>
      <w:r w:rsidRPr="7B05CCF3">
        <w:rPr>
          <w:u w:val="single"/>
        </w:rPr>
        <w:lastRenderedPageBreak/>
        <w:t>the purposes of contracting with CASIS</w:t>
      </w:r>
      <w:r>
        <w:t xml:space="preserve">. </w:t>
      </w:r>
      <w:r w:rsidR="001F79CF">
        <w:t xml:space="preserve">Any identified </w:t>
      </w:r>
      <w:r w:rsidR="00B50D3C">
        <w:t>c</w:t>
      </w:r>
      <w:r w:rsidR="001F79CF">
        <w:t>o-</w:t>
      </w:r>
      <w:r w:rsidR="00B50D3C">
        <w:t>p</w:t>
      </w:r>
      <w:r w:rsidR="001F79CF">
        <w:t xml:space="preserve">rincipal </w:t>
      </w:r>
      <w:r w:rsidR="00B50D3C">
        <w:t>i</w:t>
      </w:r>
      <w:r w:rsidR="001F79CF">
        <w:t>nvestigators must also</w:t>
      </w:r>
      <w:r w:rsidR="001D4790">
        <w:t xml:space="preserve"> be U.S. </w:t>
      </w:r>
      <w:r w:rsidR="00B50D3C">
        <w:t>p</w:t>
      </w:r>
      <w:r w:rsidR="001D4790">
        <w:t>ersons.</w:t>
      </w:r>
    </w:p>
    <w:p w14:paraId="51FEC856" w14:textId="77777777" w:rsidR="00925F59" w:rsidRDefault="00925F59" w:rsidP="00FB1B06">
      <w:pPr>
        <w:pStyle w:val="BodyText"/>
        <w:ind w:left="107" w:right="127"/>
      </w:pPr>
      <w:bookmarkStart w:id="16"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proofErr w:type="gramStart"/>
      <w:r w:rsidR="00FF4D1B">
        <w:t>proposing</w:t>
      </w:r>
      <w:proofErr w:type="gramEnd"/>
      <w:r w:rsidR="00FF4D1B">
        <w:t xml:space="preserve">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6"/>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753AAC2B" w:rsidR="00D41076" w:rsidRDefault="00FB1B06">
      <w:pPr>
        <w:pStyle w:val="Heading2"/>
        <w:numPr>
          <w:ilvl w:val="1"/>
          <w:numId w:val="14"/>
        </w:numPr>
        <w:tabs>
          <w:tab w:val="left" w:pos="573"/>
        </w:tabs>
      </w:pPr>
      <w:bookmarkStart w:id="17" w:name="2.2_Proposal_Abstract_(1_page)"/>
      <w:bookmarkStart w:id="18" w:name="_Ref56685207"/>
      <w:bookmarkStart w:id="19" w:name="_Toc158647199"/>
      <w:bookmarkStart w:id="20" w:name="_Toc80292537"/>
      <w:bookmarkEnd w:id="17"/>
      <w:r>
        <w:t xml:space="preserve">Project </w:t>
      </w:r>
      <w:r w:rsidR="0074160E">
        <w:t>Abstract (1</w:t>
      </w:r>
      <w:r w:rsidR="0074160E">
        <w:rPr>
          <w:spacing w:val="-8"/>
        </w:rPr>
        <w:t xml:space="preserve"> </w:t>
      </w:r>
      <w:r w:rsidR="0074160E">
        <w:t>page)</w:t>
      </w:r>
      <w:bookmarkEnd w:id="18"/>
      <w:bookmarkEnd w:id="19"/>
      <w:bookmarkEnd w:id="20"/>
    </w:p>
    <w:p w14:paraId="7282F7A3" w14:textId="77777777" w:rsidR="00D41076" w:rsidRDefault="00D41076">
      <w:pPr>
        <w:pStyle w:val="BodyText"/>
        <w:spacing w:before="9"/>
        <w:rPr>
          <w:b/>
          <w:sz w:val="21"/>
        </w:rPr>
      </w:pPr>
    </w:p>
    <w:p w14:paraId="420F4E48" w14:textId="7E13D44A"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4BCB86FB"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5A0615E3"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1F9E40B1" w:rsidR="00D41076" w:rsidRDefault="009C76E5" w:rsidP="00F2664B">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F2664B">
        <w:rPr>
          <w:b/>
          <w:spacing w:val="-4"/>
        </w:rPr>
        <w:t xml:space="preserve"> </w:t>
      </w:r>
      <w:r w:rsidR="0074160E" w:rsidRPr="00F2664B">
        <w:rPr>
          <w:b/>
        </w:rPr>
        <w:t>benefits</w:t>
      </w:r>
      <w:r w:rsidR="0074160E" w:rsidRPr="00F2664B">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21" w:name="2.3_Technical_Section_(No_more_than_10_p"/>
      <w:bookmarkStart w:id="22" w:name="_Ref56682391"/>
      <w:bookmarkStart w:id="23" w:name="_Toc158647200"/>
      <w:bookmarkStart w:id="24" w:name="_Toc80292538"/>
      <w:bookmarkEnd w:id="21"/>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22"/>
      <w:bookmarkEnd w:id="23"/>
      <w:bookmarkEnd w:id="24"/>
    </w:p>
    <w:p w14:paraId="77602D5A" w14:textId="77777777" w:rsidR="00D41076" w:rsidRDefault="00D41076">
      <w:pPr>
        <w:pStyle w:val="BodyText"/>
        <w:spacing w:before="11"/>
        <w:rPr>
          <w:b/>
          <w:sz w:val="20"/>
        </w:rPr>
      </w:pPr>
    </w:p>
    <w:p w14:paraId="4363BFA0" w14:textId="0B6358B4" w:rsidR="001A6B51" w:rsidRPr="006B484D" w:rsidRDefault="194B002B" w:rsidP="001A6B51">
      <w:pPr>
        <w:pStyle w:val="BodyText"/>
        <w:ind w:left="107" w:right="329"/>
      </w:pPr>
      <w:r>
        <w:t xml:space="preserve">A detailed description of the </w:t>
      </w:r>
      <w:r w:rsidR="007C7020">
        <w:t>fundamental science</w:t>
      </w:r>
      <w:r w:rsidR="00B25663">
        <w:t xml:space="preserve"> </w:t>
      </w:r>
      <w:r w:rsidR="007C7020">
        <w:t>research</w:t>
      </w:r>
      <w:r>
        <w:t xml:space="preserve"> to be undertaken shall be submitted as part of the proposal’s technical section and contain information addressing </w:t>
      </w:r>
      <w:r w:rsidR="00CE668F">
        <w:t>three</w:t>
      </w:r>
      <w:r>
        <w:t xml:space="preserve"> technical subsections outlined below: Scientific and Technical Merit, Implementation Feasibility, Operations/ISS Utilization. The technical section of the proposal should be </w:t>
      </w:r>
      <w:r w:rsidRPr="194B002B">
        <w:rPr>
          <w:i/>
          <w:iCs/>
        </w:rPr>
        <w:t>no more than 15 pages total in length</w:t>
      </w:r>
      <w:r>
        <w:t xml:space="preserve">. Exceeding the page limit may result in evaluators not seeing information on additional pages. It is recommended that proposals be concise and readable, describing the entire technical approach. Proposal evaluators will not research specific details, so please be clear and </w:t>
      </w:r>
      <w:r>
        <w:lastRenderedPageBreak/>
        <w:t>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7D4EB366" w:rsidR="00E14011" w:rsidRDefault="00E14011" w:rsidP="004B09CC">
      <w:pPr>
        <w:pStyle w:val="BodyText"/>
        <w:ind w:left="107" w:right="333"/>
      </w:pPr>
      <w:bookmarkStart w:id="25"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5"/>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59C630B6" w:rsidR="00613264" w:rsidRPr="006B484D" w:rsidRDefault="00760A43" w:rsidP="00613264">
      <w:pPr>
        <w:ind w:left="130"/>
      </w:pPr>
      <w:r>
        <w:t xml:space="preserve">Scientific and technical </w:t>
      </w:r>
      <w:proofErr w:type="gramStart"/>
      <w:r w:rsidR="002F294A">
        <w:t>merit</w:t>
      </w:r>
      <w:proofErr w:type="gramEnd"/>
      <w:r w:rsidR="002F294A">
        <w:t xml:space="preserve">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development (R&amp;D) programs on the ISS that can lead to the development of new in-space manufacturing and/or production businesses. </w:t>
      </w:r>
      <w:r w:rsidR="00CE668F" w:rsidRPr="00CE668F">
        <w:t xml:space="preserve">Research proposals will be evaluated based on their clarity in addressing science or </w:t>
      </w:r>
      <w:proofErr w:type="gramStart"/>
      <w:r w:rsidR="00CE668F" w:rsidRPr="00CE668F">
        <w:t>technology</w:t>
      </w:r>
      <w:proofErr w:type="gramEnd"/>
      <w:r w:rsidR="00CE668F" w:rsidRPr="00CE668F">
        <w:t xml:space="preserve"> objectives, compelling nature and priority, innovation, programmatic value, likelihood of success, data analysis plan, and scientific justification for exploiting microgravity and space environments</w:t>
      </w:r>
      <w:r w:rsidR="00613264" w:rsidRPr="006B484D">
        <w:t>.</w:t>
      </w:r>
    </w:p>
    <w:p w14:paraId="5CF0DDEE" w14:textId="77777777" w:rsidR="0028201F" w:rsidRPr="006B484D" w:rsidRDefault="0028201F" w:rsidP="0028201F">
      <w:pPr>
        <w:pStyle w:val="BodyText"/>
        <w:tabs>
          <w:tab w:val="left" w:pos="6209"/>
        </w:tabs>
        <w:spacing w:before="240" w:after="120"/>
        <w:ind w:left="130"/>
        <w:rPr>
          <w:u w:val="single"/>
        </w:rPr>
      </w:pPr>
      <w:bookmarkStart w:id="26" w:name="_Hlk55237152"/>
      <w:r w:rsidRPr="006B484D">
        <w:rPr>
          <w:u w:val="single"/>
        </w:rPr>
        <w:t>Response Elements:</w:t>
      </w:r>
    </w:p>
    <w:p w14:paraId="05160DB7" w14:textId="4A9C6DF0" w:rsidR="00613264" w:rsidRPr="006B484D" w:rsidRDefault="00613264" w:rsidP="0014525A">
      <w:pPr>
        <w:pStyle w:val="ListParagraph"/>
        <w:numPr>
          <w:ilvl w:val="0"/>
          <w:numId w:val="12"/>
        </w:numPr>
        <w:tabs>
          <w:tab w:val="left" w:pos="748"/>
        </w:tabs>
        <w:spacing w:before="240"/>
        <w:ind w:left="749" w:right="245"/>
      </w:pPr>
      <w:bookmarkStart w:id="27" w:name="Methodology"/>
      <w:bookmarkEnd w:id="27"/>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F2664B">
        <w:t xml:space="preserve">What </w:t>
      </w:r>
      <w:r w:rsidR="3B832C42" w:rsidRPr="00ED1D79">
        <w:t xml:space="preserve">science question(s) </w:t>
      </w:r>
      <w:r w:rsidR="003339F0" w:rsidRPr="00F2664B">
        <w:t>will be addressed</w:t>
      </w:r>
      <w:r w:rsidRPr="00F2664B">
        <w:t xml:space="preserve">? </w:t>
      </w:r>
      <w:r w:rsidR="00AA22B0">
        <w:t>Research objectives</w:t>
      </w:r>
      <w:r w:rsidR="00AA22B0" w:rsidRPr="006B484D">
        <w:t xml:space="preserve"> </w:t>
      </w:r>
      <w:r w:rsidRPr="006B484D">
        <w:t xml:space="preserve">should be </w:t>
      </w:r>
      <w:r w:rsidRPr="00F2664B">
        <w:t>specific</w:t>
      </w:r>
      <w:r w:rsidRPr="006B484D">
        <w:t>, addressing measurability</w:t>
      </w:r>
      <w:r w:rsidRPr="00F2664B">
        <w:t xml:space="preserve"> and </w:t>
      </w:r>
      <w:r w:rsidRPr="006B484D">
        <w:t>achievability.</w:t>
      </w:r>
      <w:r w:rsidRPr="006B484D">
        <w:rPr>
          <w:iCs/>
        </w:rPr>
        <w:t xml:space="preserve"> </w:t>
      </w:r>
      <w:r w:rsidR="3B832C42" w:rsidRPr="00ED1D79">
        <w:t>Each</w:t>
      </w:r>
      <w:r w:rsidR="00AA22B0">
        <w:rPr>
          <w:iCs/>
        </w:rPr>
        <w:t xml:space="preserve"> stated research objective should include a detailed, quantifiable success criterion.</w:t>
      </w:r>
      <w:r w:rsidR="00AA22B0" w:rsidRPr="00F2664B">
        <w:t xml:space="preserve"> </w:t>
      </w:r>
      <w:r w:rsidRPr="00F2664B">
        <w:t xml:space="preserve">Summarize the expected relevance of the </w:t>
      </w:r>
      <w:r w:rsidR="00AA22B0" w:rsidRPr="00F2664B">
        <w:t xml:space="preserve">expected </w:t>
      </w:r>
      <w:r w:rsidR="00AA22B0">
        <w:rPr>
          <w:iCs/>
        </w:rPr>
        <w:t xml:space="preserve">science </w:t>
      </w:r>
      <w:r w:rsidRPr="00F2664B">
        <w:t xml:space="preserve">outcomes, including when </w:t>
      </w:r>
      <w:r w:rsidR="00AA22B0">
        <w:t xml:space="preserve">the </w:t>
      </w:r>
      <w:r w:rsidRPr="00F2664B">
        <w:t>outcomes may be achieved</w:t>
      </w:r>
      <w:r w:rsidR="3B832C42">
        <w:t xml:space="preserve">. </w:t>
      </w:r>
      <w:r w:rsidR="3B832C42" w:rsidRPr="00ED1D79">
        <w:t>E</w:t>
      </w:r>
      <w:r w:rsidR="3B832C42">
        <w:t>xplain</w:t>
      </w:r>
      <w:r w:rsidRPr="00F2664B">
        <w:t xml:space="preserve"> how the project will </w:t>
      </w:r>
      <w:r w:rsidR="008109EE">
        <w:t>affect the research or technical fields involved.</w:t>
      </w:r>
      <w:r w:rsidRPr="00F2664B">
        <w:t xml:space="preserve"> </w:t>
      </w:r>
      <w:r w:rsidR="00A94FCB" w:rsidRPr="00F2664B">
        <w:t>(weight = 0.2)</w:t>
      </w:r>
      <w:r w:rsidR="00A94FCB">
        <w:t xml:space="preserve"> </w:t>
      </w:r>
    </w:p>
    <w:p w14:paraId="3A18D37D" w14:textId="3CC1D07A"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F2664B">
        <w:t xml:space="preserve">Why is </w:t>
      </w:r>
      <w:r w:rsidR="00C05E4A" w:rsidRPr="00F2664B">
        <w:t xml:space="preserve">the </w:t>
      </w:r>
      <w:r w:rsidR="00C05E4A">
        <w:rPr>
          <w:iCs/>
        </w:rPr>
        <w:t>project</w:t>
      </w:r>
      <w:r w:rsidR="00C05E4A" w:rsidRPr="006B484D">
        <w:rPr>
          <w:iCs/>
        </w:rPr>
        <w:t xml:space="preserve"> </w:t>
      </w:r>
      <w:r w:rsidRPr="00F2664B">
        <w:t xml:space="preserve">of a compelling nature? </w:t>
      </w:r>
      <w:r w:rsidR="00E0102A" w:rsidRPr="00F2664B">
        <w:t>How are the</w:t>
      </w:r>
      <w:r w:rsidRPr="00F2664B">
        <w:t xml:space="preserve"> high-priority </w:t>
      </w:r>
      <w:r w:rsidR="00A9510C">
        <w:rPr>
          <w:iCs/>
        </w:rPr>
        <w:t>science</w:t>
      </w:r>
      <w:r w:rsidRPr="00F2664B">
        <w:t xml:space="preserve"> objectives address</w:t>
      </w:r>
      <w:r w:rsidR="00E0102A" w:rsidRPr="00F2664B">
        <w:t xml:space="preserve">ed </w:t>
      </w:r>
      <w:r w:rsidRPr="00F2664B">
        <w:t xml:space="preserve">in </w:t>
      </w:r>
      <w:r w:rsidR="438DA70B">
        <w:t>any industry</w:t>
      </w:r>
      <w:r w:rsidR="438DA70B" w:rsidRPr="00F2664B">
        <w:t xml:space="preserve"> </w:t>
      </w:r>
      <w:r w:rsidRPr="00F2664B">
        <w:t xml:space="preserve">strategy (e.g., </w:t>
      </w:r>
      <w:r w:rsidRPr="006B484D">
        <w:rPr>
          <w:iCs/>
        </w:rPr>
        <w:t>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F2664B">
        <w:t xml:space="preserve"> (weight = 0.</w:t>
      </w:r>
      <w:r w:rsidR="00CE668F">
        <w:t>2</w:t>
      </w:r>
      <w:r w:rsidR="00A94FCB" w:rsidRPr="00CE668F">
        <w:t>)</w:t>
      </w:r>
    </w:p>
    <w:p w14:paraId="65762A1D" w14:textId="5890C1D7"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F2664B">
        <w:t xml:space="preserve">Explain how </w:t>
      </w:r>
      <w:r w:rsidR="00C05E4A" w:rsidRPr="00F2664B">
        <w:t xml:space="preserve">the </w:t>
      </w:r>
      <w:r w:rsidRPr="00F2664B">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sufficiently understand the proposed science or technology, its current state, and its relevance to the proposed </w:t>
      </w:r>
      <w:r w:rsidR="00AA22B0" w:rsidRPr="00F2664B">
        <w:t xml:space="preserve">research </w:t>
      </w:r>
      <w:r w:rsidR="00AA22B0">
        <w:t>or demonstration.</w:t>
      </w:r>
      <w:r w:rsidR="00AA22B0" w:rsidRPr="00F2664B">
        <w:t xml:space="preserve"> </w:t>
      </w:r>
      <w:r w:rsidRPr="00F2664B">
        <w:t xml:space="preserve">How </w:t>
      </w:r>
      <w:r w:rsidRPr="006B484D">
        <w:rPr>
          <w:iCs/>
        </w:rPr>
        <w:t>innovative</w:t>
      </w:r>
      <w:r w:rsidRPr="00F2664B">
        <w:t xml:space="preserve"> is </w:t>
      </w:r>
      <w:proofErr w:type="gramStart"/>
      <w:r w:rsidRPr="00F2664B">
        <w:t xml:space="preserve">the </w:t>
      </w:r>
      <w:r w:rsidR="00AA22B0">
        <w:rPr>
          <w:iCs/>
        </w:rPr>
        <w:t>science</w:t>
      </w:r>
      <w:proofErr w:type="gramEnd"/>
      <w:r w:rsidR="00AA22B0">
        <w:rPr>
          <w:iCs/>
        </w:rPr>
        <w:t xml:space="preserve"> or </w:t>
      </w:r>
      <w:r w:rsidRPr="006B484D">
        <w:rPr>
          <w:iCs/>
        </w:rPr>
        <w:t>technology being demonstrated</w:t>
      </w:r>
      <w:r w:rsidRPr="00F2664B">
        <w:t xml:space="preserve">, and does it involve new concepts, approaches, </w:t>
      </w:r>
      <w:r w:rsidRPr="006B484D">
        <w:t>implementations</w:t>
      </w:r>
      <w:r w:rsidRPr="00F2664B">
        <w:t xml:space="preserve"> to be developed or used</w:t>
      </w:r>
      <w:r w:rsidR="57BA682D" w:rsidRPr="00F2664B">
        <w:t>,</w:t>
      </w:r>
      <w:r w:rsidRPr="00F2664B">
        <w:t xml:space="preserve"> or advantages over existing methods and </w:t>
      </w:r>
      <w:r w:rsidRPr="006B484D">
        <w:t>implementations</w:t>
      </w:r>
      <w:r w:rsidRPr="006B484D">
        <w:rPr>
          <w:iCs/>
        </w:rPr>
        <w:t>?</w:t>
      </w:r>
      <w:r w:rsidRPr="00F2664B">
        <w:t xml:space="preserve"> What “inherent value” does the </w:t>
      </w:r>
      <w:r w:rsidR="00C05E4A">
        <w:rPr>
          <w:iCs/>
        </w:rPr>
        <w:t>project</w:t>
      </w:r>
      <w:r w:rsidR="00C05E4A" w:rsidRPr="00F2664B">
        <w:t xml:space="preserve"> </w:t>
      </w:r>
      <w:r w:rsidRPr="00F2664B">
        <w:t xml:space="preserve">have compared </w:t>
      </w:r>
      <w:r w:rsidR="00C05E4A" w:rsidRPr="00F2664B">
        <w:t xml:space="preserve">with </w:t>
      </w:r>
      <w:r w:rsidR="00C05E4A">
        <w:rPr>
          <w:iCs/>
        </w:rPr>
        <w:t>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00A94FCB">
        <w:t>(weight = 0.</w:t>
      </w:r>
      <w:r w:rsidR="00CE668F">
        <w:t>25</w:t>
      </w:r>
      <w:r w:rsidR="00A94FCB">
        <w:t xml:space="preserve">) </w:t>
      </w:r>
    </w:p>
    <w:p w14:paraId="3F550195" w14:textId="0B80CF63" w:rsidR="00613264" w:rsidRPr="006B484D" w:rsidRDefault="00CE668F" w:rsidP="00F2664B">
      <w:pPr>
        <w:pStyle w:val="ListParagraph"/>
        <w:tabs>
          <w:tab w:val="left" w:pos="748"/>
        </w:tabs>
        <w:spacing w:before="240"/>
        <w:ind w:left="749" w:right="245" w:hanging="389"/>
        <w:rPr>
          <w:iCs/>
        </w:rPr>
      </w:pPr>
      <w:r>
        <w:t xml:space="preserve">A-5 </w:t>
      </w:r>
      <w:r w:rsidR="00613264" w:rsidRPr="006B484D">
        <w:rPr>
          <w:i/>
        </w:rPr>
        <w:t xml:space="preserve">Likelihood of science or technology advancement success: </w:t>
      </w:r>
      <w:r w:rsidR="00D7138C" w:rsidRPr="00F2664B">
        <w:rPr>
          <w:iCs/>
        </w:rPr>
        <w:t xml:space="preserve">Describe relevant scientific research or development the offeror has accomplished to date. </w:t>
      </w:r>
      <w:r w:rsidR="465F3B9A" w:rsidRPr="00ED1D79">
        <w:t xml:space="preserve">Provide </w:t>
      </w:r>
      <w:r w:rsidR="2D00B97D" w:rsidRPr="00ED1D79">
        <w:t>evidence</w:t>
      </w:r>
      <w:r w:rsidR="7BFA1863" w:rsidRPr="00ED1D79">
        <w:t xml:space="preserve"> </w:t>
      </w:r>
      <w:r w:rsidR="76D4FE69" w:rsidRPr="00ED1D79">
        <w:t>that</w:t>
      </w:r>
      <w:r w:rsidR="00613264" w:rsidRPr="006B484D">
        <w:rPr>
          <w:iCs/>
        </w:rPr>
        <w:t xml:space="preserve"> </w:t>
      </w:r>
      <w:r w:rsidR="000B679C">
        <w:rPr>
          <w:iCs/>
        </w:rPr>
        <w:t xml:space="preserve">the </w:t>
      </w:r>
      <w:r w:rsidR="00EE7157">
        <w:rPr>
          <w:iCs/>
        </w:rPr>
        <w:t xml:space="preserve">preliminary </w:t>
      </w:r>
      <w:r w:rsidR="00EE7157">
        <w:rPr>
          <w:iCs/>
        </w:rPr>
        <w:lastRenderedPageBreak/>
        <w:t>data</w:t>
      </w:r>
      <w:r w:rsidR="00370549">
        <w:rPr>
          <w:iCs/>
        </w:rPr>
        <w:t xml:space="preserve"> supports the hypothesis to be tested and </w:t>
      </w:r>
      <w:r w:rsidR="00F8216A">
        <w:rPr>
          <w:iCs/>
        </w:rPr>
        <w:t>the feasibility of the project</w:t>
      </w:r>
      <w:r w:rsidR="74C6A21F">
        <w:t>.</w:t>
      </w:r>
      <w:r w:rsidR="00613264" w:rsidRPr="006B484D">
        <w:rPr>
          <w:iCs/>
        </w:rPr>
        <w:t xml:space="preserve"> </w:t>
      </w:r>
      <w:r w:rsidR="00A94FCB">
        <w:t>(weight = 0.</w:t>
      </w:r>
      <w:r>
        <w:t>1</w:t>
      </w:r>
      <w:r w:rsidR="00A94FCB">
        <w:t>)</w:t>
      </w:r>
    </w:p>
    <w:p w14:paraId="3B2A97C8" w14:textId="482FA593" w:rsidR="00613264" w:rsidRPr="006B484D" w:rsidRDefault="666AEDCF" w:rsidP="00F2664B">
      <w:pPr>
        <w:pStyle w:val="ListParagraph"/>
        <w:numPr>
          <w:ilvl w:val="0"/>
          <w:numId w:val="31"/>
        </w:numPr>
        <w:tabs>
          <w:tab w:val="left" w:pos="748"/>
        </w:tabs>
        <w:spacing w:before="240" w:line="259" w:lineRule="auto"/>
        <w:ind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 xml:space="preserve">Does in-process data analysis allow for monitoring during project execution to allow for in-flight adjustments? Does the offeror anticipate publishing and/or presenting project results? Discuss whether project outcomes will be public domain or proprietary. </w:t>
      </w:r>
      <w:r w:rsidRPr="00F2664B">
        <w:t>(weight = 0.</w:t>
      </w:r>
      <w:r>
        <w:t>1</w:t>
      </w:r>
      <w:r w:rsidR="00CE668F">
        <w:t>5</w:t>
      </w:r>
      <w:r w:rsidRPr="00F2664B">
        <w:t>)</w:t>
      </w:r>
    </w:p>
    <w:p w14:paraId="6C0DB31D" w14:textId="49C905A4" w:rsidR="00613264" w:rsidRPr="006B484D" w:rsidRDefault="57DFA04F" w:rsidP="00F2664B">
      <w:pPr>
        <w:pStyle w:val="ListParagraph"/>
        <w:numPr>
          <w:ilvl w:val="0"/>
          <w:numId w:val="31"/>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1C0D876B"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rsidRPr="00F2664B">
        <w:t>(weight = 0.1)</w:t>
      </w:r>
    </w:p>
    <w:bookmarkEnd w:id="26"/>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8" w:name="2.3.1_Technical_Section_I:_Detailed_Proj"/>
      <w:bookmarkEnd w:id="28"/>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6E487AD2" w:rsidR="00D41076" w:rsidRPr="006E469A" w:rsidRDefault="00760A43">
      <w:pPr>
        <w:pStyle w:val="BodyText"/>
        <w:spacing w:before="1"/>
        <w:ind w:left="107" w:right="137"/>
        <w:rPr>
          <w:color w:val="000000" w:themeColor="text1"/>
        </w:rPr>
      </w:pPr>
      <w:r>
        <w:rPr>
          <w:color w:val="000000" w:themeColor="text1"/>
        </w:rPr>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6D9CAB05"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rsidRPr="00F2664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w:t>
      </w:r>
      <w:r w:rsidR="00680B2B" w:rsidRPr="001E704C">
        <w:rPr>
          <w:iCs/>
        </w:rPr>
        <w:lastRenderedPageBreak/>
        <w:t xml:space="preserve">technology maturation </w:t>
      </w:r>
      <w:r w:rsidR="00113546" w:rsidRPr="001E704C">
        <w:rPr>
          <w:iCs/>
        </w:rPr>
        <w:t>success.</w:t>
      </w:r>
      <w:r w:rsidR="00A94FCB" w:rsidRPr="006B484D">
        <w:t xml:space="preserve"> </w:t>
      </w:r>
      <w:r w:rsidR="00A94FCB" w:rsidRPr="00F2664B">
        <w:t>(weight = 0.2)</w:t>
      </w:r>
    </w:p>
    <w:p w14:paraId="3A8EDAA2" w14:textId="411B07F4"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rsidRPr="00F2664B">
        <w:t>(weight = 0.</w:t>
      </w:r>
      <w:r w:rsidR="00CE668F">
        <w:t>0</w:t>
      </w:r>
      <w:r w:rsidR="003F6F9F">
        <w:t>5</w:t>
      </w:r>
      <w:r w:rsidR="00A94FCB" w:rsidRPr="00F2664B">
        <w:t>)</w:t>
      </w:r>
    </w:p>
    <w:p w14:paraId="1298D54D" w14:textId="450CFB19"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rsidRPr="00F2664B">
        <w:t>(weight = 0.</w:t>
      </w:r>
      <w:r w:rsidR="003F6F9F">
        <w:t>1</w:t>
      </w:r>
      <w:r w:rsidR="00A94FCB" w:rsidRPr="00F2664B">
        <w:t>)</w:t>
      </w:r>
    </w:p>
    <w:p w14:paraId="68E0D4ED" w14:textId="1CAC4DDE"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rsidRPr="00F2664B">
        <w:t>(weight = 0.</w:t>
      </w:r>
      <w:r w:rsidR="003F6F9F">
        <w:t>1</w:t>
      </w:r>
      <w:r w:rsidR="00CE668F">
        <w:t>5</w:t>
      </w:r>
      <w:r w:rsidR="00A94FCB" w:rsidRPr="00F2664B">
        <w:t>)</w:t>
      </w:r>
    </w:p>
    <w:p w14:paraId="2E441BB3" w14:textId="7C219B59"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For example, explain the limitations of currently available ISS solutions and how the proposed implementation hardware uniquely addresses the 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rsidRPr="00F2664B">
        <w:t>(weight = 0.</w:t>
      </w:r>
      <w:r w:rsidR="00CE668F">
        <w:t>2</w:t>
      </w:r>
      <w:r w:rsidR="00A94FCB" w:rsidRPr="00F2664B">
        <w:t>)</w:t>
      </w:r>
    </w:p>
    <w:p w14:paraId="6D180616" w14:textId="45EF5A09"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w:t>
      </w:r>
      <w:r w:rsidR="00367B85" w:rsidRPr="00F2664B">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rsidRPr="00F2664B">
        <w:t>(weight = 0.</w:t>
      </w:r>
      <w:r w:rsidR="003F6F9F">
        <w:t>1</w:t>
      </w:r>
      <w:r w:rsidR="00A94FCB" w:rsidRPr="00F2664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9" w:name="2.3.3_Technical_Section_III:_Milestones"/>
      <w:bookmarkStart w:id="30" w:name="_Ref56686063"/>
      <w:bookmarkEnd w:id="29"/>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30"/>
    </w:p>
    <w:p w14:paraId="725D1774" w14:textId="77777777" w:rsidR="00E74D36" w:rsidRPr="006E469A" w:rsidRDefault="00E74D36" w:rsidP="004B09CC">
      <w:pPr>
        <w:pStyle w:val="BodyText"/>
        <w:spacing w:before="11"/>
        <w:ind w:left="108"/>
        <w:rPr>
          <w:bCs/>
          <w:iCs/>
          <w:color w:val="000000" w:themeColor="text1"/>
          <w:sz w:val="20"/>
        </w:rPr>
      </w:pPr>
      <w:bookmarkStart w:id="31" w:name="_Hlk55189433"/>
    </w:p>
    <w:p w14:paraId="7859A570" w14:textId="0A5DE76F" w:rsidR="00E74D36" w:rsidRDefault="00760A43" w:rsidP="004B09CC">
      <w:pPr>
        <w:pStyle w:val="BodyText"/>
        <w:spacing w:before="1"/>
        <w:ind w:left="108" w:right="137"/>
        <w:rPr>
          <w:color w:val="000000" w:themeColor="text1"/>
        </w:rPr>
      </w:pPr>
      <w:bookmarkStart w:id="32"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33"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33"/>
      <w:r w:rsidR="00E74D36" w:rsidRPr="006E469A">
        <w:rPr>
          <w:color w:val="000000" w:themeColor="text1"/>
        </w:rPr>
        <w:t xml:space="preserve">. </w:t>
      </w:r>
      <w:r w:rsidR="00445017" w:rsidRPr="006E469A">
        <w:rPr>
          <w:color w:val="000000" w:themeColor="text1"/>
        </w:rPr>
        <w:t xml:space="preserve"> </w:t>
      </w:r>
    </w:p>
    <w:bookmarkEnd w:id="32"/>
    <w:p w14:paraId="7B84D104" w14:textId="53938ED8" w:rsidR="00EF4338" w:rsidRDefault="00EF4338" w:rsidP="004B09CC">
      <w:pPr>
        <w:pStyle w:val="BodyText"/>
        <w:spacing w:before="1"/>
        <w:ind w:left="108" w:right="137"/>
        <w:rPr>
          <w:color w:val="000000" w:themeColor="text1"/>
        </w:rPr>
      </w:pPr>
    </w:p>
    <w:p w14:paraId="5EDBE084" w14:textId="4F5F9507"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w:t>
      </w:r>
      <w:proofErr w:type="gramStart"/>
      <w:r w:rsidR="00F55278">
        <w:rPr>
          <w:color w:val="000000" w:themeColor="text1"/>
        </w:rPr>
        <w:t>in order to</w:t>
      </w:r>
      <w:proofErr w:type="gramEnd"/>
      <w:r w:rsidR="00F55278">
        <w:rPr>
          <w:color w:val="000000" w:themeColor="text1"/>
        </w:rPr>
        <w:t xml:space="preserve">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34" w:name="_Hlk55843316"/>
      <w:r w:rsidRPr="006E469A">
        <w:rPr>
          <w:color w:val="000000" w:themeColor="text1"/>
          <w:u w:val="single"/>
        </w:rPr>
        <w:t>Response Elements:</w:t>
      </w:r>
    </w:p>
    <w:bookmarkEnd w:id="31"/>
    <w:p w14:paraId="323416FC" w14:textId="79502BDF"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proofErr w:type="gramStart"/>
      <w:r w:rsidR="00FE427F" w:rsidRPr="006E469A">
        <w:rPr>
          <w:i/>
          <w:color w:val="000000" w:themeColor="text1"/>
        </w:rPr>
        <w:t>identified</w:t>
      </w:r>
      <w:proofErr w:type="gramEnd"/>
      <w:r w:rsidR="00FE427F" w:rsidRPr="006E469A">
        <w:rPr>
          <w:i/>
          <w:color w:val="000000" w:themeColor="text1"/>
        </w:rPr>
        <w:t xml:space="preserve">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F2664B">
        <w:t xml:space="preserve"> (weight = 0.</w:t>
      </w:r>
      <w:r w:rsidR="003F6F9F" w:rsidRPr="00F2664B">
        <w:t>1</w:t>
      </w:r>
      <w:r w:rsidR="00A94FCB" w:rsidRPr="00F2664B">
        <w:t>)</w:t>
      </w:r>
    </w:p>
    <w:p w14:paraId="45527748" w14:textId="13B010E3"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5" w:name="_Ref56686134"/>
      <w:bookmarkStart w:id="36" w:name="_Hlk55843109"/>
      <w:r w:rsidRPr="00D261E0">
        <w:rPr>
          <w:i/>
          <w:color w:val="000000" w:themeColor="text1"/>
        </w:rPr>
        <w:t xml:space="preserve">Installation and operations </w:t>
      </w:r>
      <w:proofErr w:type="gramStart"/>
      <w:r w:rsidRPr="00D261E0">
        <w:rPr>
          <w:i/>
          <w:color w:val="000000" w:themeColor="text1"/>
        </w:rPr>
        <w:t>impacts</w:t>
      </w:r>
      <w:proofErr w:type="gramEnd"/>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5"/>
      <w:r w:rsidR="00D261E0" w:rsidRPr="00D261E0">
        <w:rPr>
          <w:color w:val="000000" w:themeColor="text1"/>
        </w:rPr>
        <w:t xml:space="preserve">  </w:t>
      </w:r>
      <w:r w:rsidR="00A94FCB" w:rsidRPr="00F2664B">
        <w:t>(weight = 0.2</w:t>
      </w:r>
      <w:r w:rsidR="003F6F9F" w:rsidRPr="00F2664B">
        <w:t>5</w:t>
      </w:r>
      <w:r w:rsidR="00A94FCB" w:rsidRPr="00F2664B">
        <w:t>)</w:t>
      </w:r>
    </w:p>
    <w:p w14:paraId="0F8CB7AE" w14:textId="657548B8"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rsidRPr="00F2664B">
        <w:t>(weight = 0.</w:t>
      </w:r>
      <w:r w:rsidR="00CE668F">
        <w:t>1</w:t>
      </w:r>
      <w:r w:rsidR="00A94FCB">
        <w:t>)</w:t>
      </w:r>
    </w:p>
    <w:p w14:paraId="5C4EA210" w14:textId="5F73A670"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7"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7"/>
      <w:r w:rsidR="00A94FCB" w:rsidRPr="00F2664B">
        <w:t>(weight = 0.2)</w:t>
      </w:r>
    </w:p>
    <w:p w14:paraId="1BA567B5" w14:textId="72C51098"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w:t>
      </w:r>
      <w:proofErr w:type="gramStart"/>
      <w:r w:rsidR="00D50426" w:rsidRPr="00D50426">
        <w:rPr>
          <w:color w:val="000000" w:themeColor="text1"/>
        </w:rPr>
        <w:t>none</w:t>
      </w:r>
      <w:proofErr w:type="gramEnd"/>
      <w:r w:rsidR="00D50426" w:rsidRPr="00D50426">
        <w:rPr>
          <w:color w:val="000000" w:themeColor="text1"/>
        </w:rPr>
        <w:t xml:space="preserve"> apply, provide the rationale. </w:t>
      </w:r>
      <w:r w:rsidR="003F6F9F">
        <w:rPr>
          <w:color w:val="000000" w:themeColor="text1"/>
        </w:rPr>
        <w:t>(weight = 0.1)</w:t>
      </w:r>
    </w:p>
    <w:p w14:paraId="10F85EDF" w14:textId="06D03CC4" w:rsidR="00FE427F" w:rsidRPr="006E469A" w:rsidRDefault="00FE427F" w:rsidP="00F2664B">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F2664B">
        <w:t xml:space="preserve"> (weight = 0.</w:t>
      </w:r>
      <w:r w:rsidR="003F6F9F" w:rsidRPr="00F2664B">
        <w:t>1</w:t>
      </w:r>
      <w:r w:rsidR="00A94FCB" w:rsidRPr="00F2664B">
        <w:t>)</w:t>
      </w:r>
    </w:p>
    <w:p w14:paraId="470AAFE4" w14:textId="7040A31B"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w:t>
      </w:r>
      <w:r w:rsidR="004953CE">
        <w:rPr>
          <w:color w:val="000000" w:themeColor="text1"/>
        </w:rPr>
        <w:lastRenderedPageBreak/>
        <w:t>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F2664B">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rsidRPr="00F2664B">
        <w:t xml:space="preserve"> </w:t>
      </w:r>
      <w:r w:rsidR="00A94FCB" w:rsidRPr="00F2664B">
        <w:t>(weight = 0.</w:t>
      </w:r>
      <w:r w:rsidR="003F6F9F">
        <w:t>1</w:t>
      </w:r>
      <w:r w:rsidR="00CE668F">
        <w:t>5</w:t>
      </w:r>
      <w:r w:rsidR="00A94FCB" w:rsidRPr="00F2664B">
        <w:t>)</w:t>
      </w:r>
    </w:p>
    <w:bookmarkEnd w:id="34"/>
    <w:bookmarkEnd w:id="36"/>
    <w:p w14:paraId="2AEACD0F" w14:textId="37B6ACAA" w:rsidR="004B26D6" w:rsidRPr="00F2664B" w:rsidRDefault="00FE427F" w:rsidP="00CE668F">
      <w:pPr>
        <w:pStyle w:val="BodyText"/>
        <w:spacing w:before="2"/>
      </w:pPr>
      <w:r w:rsidRPr="006E469A">
        <w:rPr>
          <w:color w:val="000000" w:themeColor="text1"/>
        </w:rPr>
        <w:t xml:space="preserve">  </w:t>
      </w:r>
    </w:p>
    <w:p w14:paraId="10056136" w14:textId="77777777" w:rsidR="00D41076" w:rsidRDefault="0074160E" w:rsidP="00750E28">
      <w:pPr>
        <w:pStyle w:val="Heading2"/>
        <w:numPr>
          <w:ilvl w:val="1"/>
          <w:numId w:val="13"/>
        </w:numPr>
        <w:tabs>
          <w:tab w:val="left" w:pos="573"/>
        </w:tabs>
        <w:ind w:left="573" w:hanging="360"/>
        <w:jc w:val="left"/>
      </w:pPr>
      <w:bookmarkStart w:id="38" w:name="2.3.4_Technical_Section_IV:_Research_Tea"/>
      <w:bookmarkStart w:id="39" w:name="2.4_Budget_Section_(Not_included_in_page"/>
      <w:bookmarkStart w:id="40" w:name="_Ref56682406"/>
      <w:bookmarkStart w:id="41" w:name="_Toc158647201"/>
      <w:bookmarkStart w:id="42" w:name="_Toc80292539"/>
      <w:bookmarkEnd w:id="38"/>
      <w:bookmarkEnd w:id="39"/>
      <w:r>
        <w:t>Budget Section (Not included in page</w:t>
      </w:r>
      <w:r>
        <w:rPr>
          <w:spacing w:val="-19"/>
        </w:rPr>
        <w:t xml:space="preserve"> </w:t>
      </w:r>
      <w:r>
        <w:t>count)</w:t>
      </w:r>
      <w:bookmarkEnd w:id="40"/>
      <w:bookmarkEnd w:id="41"/>
      <w:bookmarkEnd w:id="42"/>
    </w:p>
    <w:p w14:paraId="396F07CB" w14:textId="77777777" w:rsidR="00D41076" w:rsidRDefault="00D41076">
      <w:pPr>
        <w:pStyle w:val="BodyText"/>
        <w:spacing w:before="6"/>
        <w:rPr>
          <w:b/>
          <w:sz w:val="20"/>
        </w:rPr>
      </w:pPr>
    </w:p>
    <w:p w14:paraId="738AD2E8" w14:textId="4F0FAB26" w:rsidR="00D41076" w:rsidRDefault="0074160E">
      <w:pPr>
        <w:pStyle w:val="BodyText"/>
        <w:ind w:left="107" w:right="224"/>
      </w:pPr>
      <w:r>
        <w:t xml:space="preserve">The budget template consists of an Excel file with worksheets labeled Instructions, </w:t>
      </w:r>
      <w:r w:rsidR="005E2AE2" w:rsidRPr="005E2AE2">
        <w:t>Budget Summary, Project Costs Paid by ISSNL, Project Costs Not Paid by ISSNL</w:t>
      </w:r>
      <w:r w:rsidR="00AB53D7">
        <w:t xml:space="preserve"> and </w:t>
      </w:r>
      <w:proofErr w:type="spellStart"/>
      <w:r w:rsidR="00AB53D7">
        <w:t>Glosssary</w:t>
      </w:r>
      <w:proofErr w:type="spellEnd"/>
      <w:r>
        <w:t xml:space="preserve">. Offerors may modify this file, as needed and with appropriate notation, to include additional cost elements, years, worksheets, etc. </w:t>
      </w:r>
      <w:r w:rsidRPr="00CC4018">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66009A63" w14:textId="77777777" w:rsidR="00DC1C5C"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w:t>
      </w:r>
      <w:proofErr w:type="gramStart"/>
      <w:r>
        <w:t>adequacy</w:t>
      </w:r>
      <w:proofErr w:type="gramEnd"/>
      <w:r>
        <w:t xml:space="preserve">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43" w:name="_Hlk80292683"/>
      <w:bookmarkStart w:id="44" w:name="_Hlk83645263"/>
    </w:p>
    <w:p w14:paraId="79AF0851" w14:textId="77777777" w:rsidR="00EA0FEE" w:rsidRDefault="00EA0FEE" w:rsidP="00EA0FEE">
      <w:pPr>
        <w:pStyle w:val="BodyText"/>
        <w:ind w:left="107" w:right="117"/>
        <w:rPr>
          <w:b/>
          <w:bCs/>
        </w:rPr>
      </w:pPr>
    </w:p>
    <w:p w14:paraId="08595DB2" w14:textId="11807CC3" w:rsidR="00DC1C5C" w:rsidRPr="00CC4018" w:rsidRDefault="00EA0FEE" w:rsidP="00CC4018">
      <w:pPr>
        <w:pStyle w:val="BodyText"/>
        <w:ind w:left="107"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4B6709">
          <w:rPr>
            <w:rStyle w:val="Hyperlink"/>
          </w:rPr>
          <w:t>2 CFR Part 200</w:t>
        </w:r>
      </w:hyperlink>
      <w:r w:rsidRPr="00BF10AA">
        <w:t>.</w:t>
      </w:r>
    </w:p>
    <w:p w14:paraId="3A6BDA31" w14:textId="77777777" w:rsidR="00DC1C5C" w:rsidRDefault="00DC1C5C">
      <w:pPr>
        <w:pStyle w:val="BodyText"/>
        <w:ind w:left="107" w:right="117"/>
      </w:pPr>
    </w:p>
    <w:p w14:paraId="7241E354" w14:textId="041588AB" w:rsidR="00D41076" w:rsidRPr="00F2664B"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including the funded amount and timing for release of funds.</w:t>
      </w:r>
      <w:bookmarkEnd w:id="43"/>
      <w:r w:rsidR="00EF1B54">
        <w:rPr>
          <w:b/>
          <w:bCs/>
        </w:rPr>
        <w:t xml:space="preserve"> Additionally, o</w:t>
      </w:r>
      <w:r w:rsidR="00EF1B54" w:rsidRPr="00B05AAC">
        <w:rPr>
          <w:b/>
          <w:bCs/>
        </w:rPr>
        <w:t xml:space="preserve">fferors must include a contingency plan detailing how the project will </w:t>
      </w:r>
      <w:r w:rsidR="00EF1B54">
        <w:rPr>
          <w:b/>
          <w:bCs/>
        </w:rPr>
        <w:t>be executed</w:t>
      </w:r>
      <w:r w:rsidR="00EF1B54" w:rsidRPr="00B05AAC">
        <w:rPr>
          <w:b/>
          <w:bCs/>
        </w:rPr>
        <w:t xml:space="preserve"> if external capital is not </w:t>
      </w:r>
      <w:r w:rsidR="00EF1B54">
        <w:rPr>
          <w:b/>
          <w:bCs/>
        </w:rPr>
        <w:t>forthcoming</w:t>
      </w:r>
      <w:r w:rsidR="00EF1B54" w:rsidRPr="00B05AAC">
        <w:rPr>
          <w:b/>
          <w:bCs/>
        </w:rPr>
        <w:t xml:space="preserve"> </w:t>
      </w:r>
      <w:r w:rsidR="00EF1B54">
        <w:rPr>
          <w:b/>
          <w:bCs/>
        </w:rPr>
        <w:t xml:space="preserve">within the project </w:t>
      </w:r>
      <w:r w:rsidR="00EF1B54" w:rsidRPr="00B05AAC">
        <w:rPr>
          <w:b/>
          <w:bCs/>
        </w:rPr>
        <w:t>period</w:t>
      </w:r>
      <w:r w:rsidR="00EF1B54">
        <w:rPr>
          <w:b/>
          <w:bCs/>
        </w:rPr>
        <w:t xml:space="preserve"> of performance</w:t>
      </w:r>
      <w:r w:rsidR="00EF1B54" w:rsidRPr="00B05AAC">
        <w:rPr>
          <w:b/>
          <w:bCs/>
        </w:rPr>
        <w:t>. This plan should provide a clear and realistic assessment of the project's progress based on the resources currently available.</w:t>
      </w:r>
    </w:p>
    <w:bookmarkEnd w:id="44"/>
    <w:p w14:paraId="69AFA22C" w14:textId="77777777" w:rsidR="00D41076" w:rsidRDefault="00D41076">
      <w:pPr>
        <w:pStyle w:val="BodyText"/>
        <w:spacing w:before="9"/>
        <w:rPr>
          <w:sz w:val="21"/>
        </w:rPr>
      </w:pPr>
    </w:p>
    <w:p w14:paraId="11ED6334" w14:textId="0D3189FE" w:rsidR="00D41076" w:rsidRDefault="00054975" w:rsidP="00F2664B">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5" w:name="Indirect_Rates_Justification"/>
      <w:bookmarkStart w:id="46" w:name="_Ref56685627"/>
      <w:bookmarkEnd w:id="45"/>
      <w:r w:rsidRPr="00484FF1">
        <w:t>Indirect Rates Justification</w:t>
      </w:r>
      <w:bookmarkEnd w:id="46"/>
    </w:p>
    <w:p w14:paraId="7AF74DFB" w14:textId="77777777" w:rsidR="00D41076" w:rsidRDefault="00D41076">
      <w:pPr>
        <w:pStyle w:val="BodyText"/>
        <w:spacing w:before="11"/>
        <w:rPr>
          <w:b/>
          <w:i/>
          <w:sz w:val="20"/>
        </w:rPr>
      </w:pPr>
    </w:p>
    <w:p w14:paraId="490043F5" w14:textId="43DD791E" w:rsidR="009A7502" w:rsidRDefault="01008956" w:rsidP="009A7502">
      <w:pPr>
        <w:pStyle w:val="BodyText"/>
        <w:ind w:left="107" w:right="105"/>
      </w:pPr>
      <w:bookmarkStart w:id="47"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57672D">
        <w:t xml:space="preserve">fifteen </w:t>
      </w:r>
      <w:r>
        <w:t>percent (</w:t>
      </w:r>
      <w:r w:rsidR="0057672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rsidR="005C154B">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bookmarkEnd w:id="47"/>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8" w:name="2.5_Alternative_Sections_(Optional,_not_"/>
      <w:bookmarkStart w:id="49" w:name="_Toc158647202"/>
      <w:bookmarkStart w:id="50" w:name="_Toc80292540"/>
      <w:bookmarkEnd w:id="48"/>
      <w:r>
        <w:t>Alternative Sections (Optional, not included in page</w:t>
      </w:r>
      <w:r>
        <w:rPr>
          <w:spacing w:val="-26"/>
        </w:rPr>
        <w:t xml:space="preserve"> </w:t>
      </w:r>
      <w:r>
        <w:t>count)</w:t>
      </w:r>
      <w:bookmarkEnd w:id="49"/>
      <w:bookmarkEnd w:id="50"/>
    </w:p>
    <w:p w14:paraId="2AB18C7C" w14:textId="77777777" w:rsidR="00D41076" w:rsidRDefault="00D41076">
      <w:pPr>
        <w:pStyle w:val="BodyText"/>
        <w:spacing w:before="11"/>
        <w:rPr>
          <w:b/>
          <w:sz w:val="20"/>
        </w:rPr>
      </w:pPr>
    </w:p>
    <w:p w14:paraId="2D20FE9B" w14:textId="509BB327"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w:t>
      </w:r>
      <w:proofErr w:type="gramStart"/>
      <w:r>
        <w:t>next</w:t>
      </w:r>
      <w:proofErr w:type="gramEnd"/>
      <w:r>
        <w:t xml:space="preserve"> steps, anticipated costs, and any dependencies or efficiencies that exist between </w:t>
      </w:r>
      <w:r w:rsidR="00F10771">
        <w:t xml:space="preserve">the </w:t>
      </w:r>
      <w:r>
        <w:t>main project and the follow-on effort.</w:t>
      </w:r>
      <w:r w:rsidR="00A07805">
        <w:t xml:space="preserve"> Please use the </w:t>
      </w:r>
      <w:r w:rsidR="00A07805" w:rsidRPr="00F2664B">
        <w:rPr>
          <w:i/>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2E9FF604" w:rsidR="00D41076" w:rsidRDefault="0074160E" w:rsidP="00750E28">
      <w:pPr>
        <w:pStyle w:val="Heading2"/>
        <w:numPr>
          <w:ilvl w:val="1"/>
          <w:numId w:val="13"/>
        </w:numPr>
        <w:tabs>
          <w:tab w:val="left" w:pos="573"/>
        </w:tabs>
        <w:ind w:left="572" w:hanging="359"/>
        <w:jc w:val="left"/>
      </w:pPr>
      <w:bookmarkStart w:id="51" w:name="2.6_Proposal_Attachments_(Not_included_i"/>
      <w:bookmarkStart w:id="52" w:name="_Toc158647203"/>
      <w:bookmarkStart w:id="53" w:name="_Toc80292541"/>
      <w:bookmarkEnd w:id="51"/>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52"/>
      <w:bookmarkEnd w:id="53"/>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F2664B">
      <w:pPr>
        <w:ind w:left="90"/>
        <w:rPr>
          <w:b/>
          <w:bCs/>
          <w:i/>
          <w:iCs/>
          <w:sz w:val="24"/>
          <w:szCs w:val="24"/>
        </w:rPr>
      </w:pPr>
      <w:bookmarkStart w:id="54" w:name="Required_Proposal_Attachments"/>
      <w:bookmarkStart w:id="55" w:name="_Toc59004282"/>
      <w:bookmarkStart w:id="56" w:name="_Toc59004283"/>
      <w:bookmarkStart w:id="57" w:name="_Toc59004284"/>
      <w:bookmarkStart w:id="58" w:name="_Toc59004285"/>
      <w:bookmarkStart w:id="59" w:name="_Toc59004286"/>
      <w:bookmarkStart w:id="60" w:name="_Toc59004287"/>
      <w:bookmarkStart w:id="61" w:name="_Toc59004038"/>
      <w:bookmarkStart w:id="62" w:name="_Toc59004043"/>
      <w:bookmarkEnd w:id="54"/>
      <w:bookmarkEnd w:id="55"/>
      <w:bookmarkEnd w:id="56"/>
      <w:bookmarkEnd w:id="57"/>
      <w:bookmarkEnd w:id="58"/>
      <w:bookmarkEnd w:id="59"/>
      <w:bookmarkEnd w:id="60"/>
      <w:bookmarkEnd w:id="61"/>
      <w:bookmarkEnd w:id="62"/>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5C2DBFEB" w:rsidR="00D41076" w:rsidRDefault="0074160E">
      <w:pPr>
        <w:pStyle w:val="ListParagraph"/>
        <w:numPr>
          <w:ilvl w:val="0"/>
          <w:numId w:val="6"/>
        </w:numPr>
        <w:tabs>
          <w:tab w:val="left" w:pos="828"/>
        </w:tabs>
        <w:ind w:right="133"/>
      </w:pPr>
      <w:bookmarkStart w:id="63"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63"/>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64"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64"/>
    </w:p>
    <w:p w14:paraId="0E2CA92C" w14:textId="77777777" w:rsidR="00BE13EA" w:rsidRPr="00F2664B" w:rsidRDefault="00BE13EA" w:rsidP="00F2664B">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65"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65"/>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4E42B17E" w:rsidR="00D41076" w:rsidRDefault="0074160E">
      <w:pPr>
        <w:pStyle w:val="ListParagraph"/>
        <w:numPr>
          <w:ilvl w:val="0"/>
          <w:numId w:val="6"/>
        </w:numPr>
        <w:tabs>
          <w:tab w:val="left" w:pos="828"/>
        </w:tabs>
        <w:ind w:right="296"/>
      </w:pPr>
      <w:bookmarkStart w:id="66" w:name="_Ref56685683"/>
      <w:r w:rsidRPr="08439FAF">
        <w:rPr>
          <w:i/>
          <w:iCs/>
        </w:rPr>
        <w:t xml:space="preserve">Copy of </w:t>
      </w:r>
      <w:bookmarkStart w:id="67" w:name="_Hlk113704452"/>
      <w:r w:rsidR="002129C3" w:rsidRPr="08439FAF">
        <w:rPr>
          <w:i/>
          <w:iCs/>
        </w:rPr>
        <w:t>Institutional Animal Care and Use Committee (</w:t>
      </w:r>
      <w:bookmarkEnd w:id="67"/>
      <w:r w:rsidR="002129C3" w:rsidRPr="08439FAF">
        <w:rPr>
          <w:i/>
          <w:iCs/>
        </w:rPr>
        <w:t>IACUC)</w:t>
      </w:r>
      <w:r w:rsidR="002129C3" w:rsidRPr="00F2664B">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 xml:space="preserve">If </w:t>
      </w:r>
      <w:proofErr w:type="gramStart"/>
      <w:r>
        <w:t>Institutional</w:t>
      </w:r>
      <w:proofErr w:type="gramEnd"/>
      <w:r>
        <w:t xml:space="preserve">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66"/>
    </w:p>
    <w:p w14:paraId="108F56F9" w14:textId="77777777" w:rsidR="007800A3" w:rsidRPr="00F2664B" w:rsidRDefault="007800A3" w:rsidP="00F2664B">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w:t>
      </w:r>
      <w:proofErr w:type="gramStart"/>
      <w:r w:rsidRPr="08439FAF">
        <w:rPr>
          <w:rFonts w:asciiTheme="minorHAnsi" w:hAnsiTheme="minorHAnsi" w:cstheme="minorBidi"/>
        </w:rPr>
        <w:t>site—</w:t>
      </w:r>
      <w:proofErr w:type="gramEnd"/>
      <w:r w:rsidRPr="08439FAF">
        <w:rPr>
          <w:rFonts w:asciiTheme="minorHAnsi" w:hAnsiTheme="minorHAnsi" w:cstheme="minorBidi"/>
        </w:rPr>
        <w:t xml:space="preserv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68" w:name="_Ref56685694"/>
      <w:bookmarkStart w:id="69" w:name="_Hlk58999632"/>
      <w:r w:rsidRPr="08439FAF">
        <w:rPr>
          <w:i/>
          <w:iCs/>
        </w:rPr>
        <w:t>PI Profile and Certifications</w:t>
      </w:r>
      <w:bookmarkEnd w:id="68"/>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bookmarkEnd w:id="69"/>
    <w:p w14:paraId="4BFA7D2B" w14:textId="77777777" w:rsidR="00D41076" w:rsidRDefault="00D41076" w:rsidP="00F2664B">
      <w:pPr>
        <w:pStyle w:val="BodyText"/>
        <w:spacing w:before="2"/>
      </w:pPr>
    </w:p>
    <w:p w14:paraId="39B4D840" w14:textId="62D66EC4"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70" w:name="Optional_Proposal_Attachments"/>
      <w:bookmarkEnd w:id="70"/>
    </w:p>
    <w:p w14:paraId="0FE20B0E" w14:textId="19DE4F05" w:rsidR="00D41076" w:rsidRPr="007132BF" w:rsidRDefault="00D2233D" w:rsidP="00F2664B">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7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71"/>
    </w:p>
    <w:p w14:paraId="239D3B4C" w14:textId="77777777" w:rsidR="00293598" w:rsidRPr="001B20AB" w:rsidRDefault="00293598" w:rsidP="00F2664B">
      <w:pPr>
        <w:pStyle w:val="ListParagraph"/>
        <w:tabs>
          <w:tab w:val="left" w:pos="828"/>
        </w:tabs>
        <w:spacing w:before="1"/>
        <w:ind w:right="162" w:firstLine="0"/>
      </w:pPr>
      <w:bookmarkStart w:id="72" w:name="_Hlk55843726"/>
      <w:bookmarkStart w:id="73" w:name="_Hlk55843984"/>
    </w:p>
    <w:p w14:paraId="36487B5A" w14:textId="57643004" w:rsidR="00D41076" w:rsidRPr="00F2664B"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72"/>
    <w:p w14:paraId="24786722" w14:textId="77777777" w:rsidR="000C3B70" w:rsidRPr="00F2664B" w:rsidRDefault="000C3B70" w:rsidP="00F2664B">
      <w:pPr>
        <w:pStyle w:val="BodyText"/>
        <w:spacing w:before="11"/>
        <w:rPr>
          <w:sz w:val="21"/>
        </w:rPr>
      </w:pPr>
    </w:p>
    <w:p w14:paraId="71BA4EA1" w14:textId="69AAE687" w:rsidR="000C3B70" w:rsidRPr="000C3B70" w:rsidRDefault="003453C6" w:rsidP="00F2664B">
      <w:pPr>
        <w:pStyle w:val="ListParagraph"/>
        <w:numPr>
          <w:ilvl w:val="0"/>
          <w:numId w:val="5"/>
        </w:numPr>
        <w:tabs>
          <w:tab w:val="left" w:pos="828"/>
        </w:tabs>
        <w:spacing w:before="1" w:line="266" w:lineRule="exact"/>
        <w:ind w:right="203"/>
      </w:pPr>
      <w:bookmarkStart w:id="74" w:name="_Ref56685774"/>
      <w:r>
        <w:rPr>
          <w:i/>
          <w:iCs/>
        </w:rPr>
        <w:t xml:space="preserve">Iterative Research </w:t>
      </w:r>
      <w:r w:rsidR="000C3B70">
        <w:rPr>
          <w:i/>
          <w:iCs/>
        </w:rPr>
        <w:t xml:space="preserve">Multiple Flight </w:t>
      </w:r>
      <w:r w:rsidR="00E8016A">
        <w:rPr>
          <w:i/>
          <w:iCs/>
        </w:rPr>
        <w:t>Questionnaire</w:t>
      </w:r>
      <w:r w:rsidR="000C3B70" w:rsidRPr="00F2664B">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F2664B">
      <w:pPr>
        <w:tabs>
          <w:tab w:val="left" w:pos="828"/>
        </w:tabs>
        <w:spacing w:before="1" w:line="266" w:lineRule="exact"/>
        <w:ind w:left="108" w:right="203"/>
      </w:pPr>
    </w:p>
    <w:p w14:paraId="4CDD81DE" w14:textId="351DAD66" w:rsidR="08D4DE6C" w:rsidRPr="00F2664B" w:rsidRDefault="4E3F5479" w:rsidP="4E3F5479">
      <w:pPr>
        <w:pStyle w:val="ListParagraph"/>
        <w:numPr>
          <w:ilvl w:val="0"/>
          <w:numId w:val="5"/>
        </w:numPr>
        <w:tabs>
          <w:tab w:val="left" w:pos="828"/>
        </w:tabs>
        <w:spacing w:before="1" w:line="266" w:lineRule="exact"/>
        <w:ind w:right="203"/>
        <w:rPr>
          <w:rFonts w:asciiTheme="minorHAnsi" w:hAnsiTheme="minorHAnsi"/>
          <w:i/>
        </w:rPr>
      </w:pPr>
      <w:r w:rsidRPr="4E3F5479">
        <w:rPr>
          <w:i/>
          <w:iCs/>
        </w:rPr>
        <w:t xml:space="preserve">Supporting Plans and Technical Data (limited to 5 pages): </w:t>
      </w:r>
      <w:r>
        <w:t xml:space="preserve">Include data sheets, charts, and </w:t>
      </w:r>
      <w:r>
        <w:lastRenderedPageBreak/>
        <w:t>excerpts from referenced research as well as plans.</w:t>
      </w:r>
      <w:bookmarkEnd w:id="74"/>
    </w:p>
    <w:bookmarkEnd w:id="73"/>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F2664B">
      <w:pPr>
        <w:tabs>
          <w:tab w:val="left" w:pos="828"/>
        </w:tabs>
        <w:spacing w:before="1" w:line="266" w:lineRule="exact"/>
        <w:ind w:right="203"/>
      </w:pPr>
    </w:p>
    <w:p w14:paraId="72D7369F" w14:textId="6283AAF5" w:rsidR="00D41076" w:rsidRDefault="0074160E" w:rsidP="00484FF1">
      <w:pPr>
        <w:pStyle w:val="Heading1"/>
      </w:pPr>
      <w:bookmarkStart w:id="75" w:name="_Toc56685019"/>
      <w:bookmarkStart w:id="76" w:name="_Toc56685109"/>
      <w:bookmarkStart w:id="77" w:name="_Toc56685164"/>
      <w:bookmarkStart w:id="78" w:name="_Toc56688467"/>
      <w:bookmarkStart w:id="79" w:name="_Toc56689946"/>
      <w:bookmarkStart w:id="80" w:name="_Toc56689986"/>
      <w:bookmarkStart w:id="81" w:name="3._PROPOSAL_EVALUATION_FACTORS_AND_PROCE"/>
      <w:bookmarkStart w:id="82" w:name="_Toc56689627"/>
      <w:bookmarkStart w:id="83" w:name="_Toc56689663"/>
      <w:bookmarkStart w:id="84" w:name="_Toc56689687"/>
      <w:bookmarkStart w:id="85" w:name="_Toc158647204"/>
      <w:bookmarkStart w:id="86" w:name="_Toc80292542"/>
      <w:bookmarkEnd w:id="75"/>
      <w:bookmarkEnd w:id="76"/>
      <w:bookmarkEnd w:id="77"/>
      <w:bookmarkEnd w:id="78"/>
      <w:bookmarkEnd w:id="79"/>
      <w:bookmarkEnd w:id="80"/>
      <w:bookmarkEnd w:id="81"/>
      <w:bookmarkEnd w:id="82"/>
      <w:bookmarkEnd w:id="83"/>
      <w:bookmarkEnd w:id="84"/>
      <w:r w:rsidRPr="00F525EC">
        <w:t>PROPOSAL</w:t>
      </w:r>
      <w:r>
        <w:t xml:space="preserve"> EVALUATION AND</w:t>
      </w:r>
      <w:r>
        <w:rPr>
          <w:spacing w:val="-12"/>
        </w:rPr>
        <w:t xml:space="preserve"> </w:t>
      </w:r>
      <w:r w:rsidR="009211FC">
        <w:t>SELECTION</w:t>
      </w:r>
      <w:bookmarkEnd w:id="85"/>
      <w:bookmarkEnd w:id="86"/>
    </w:p>
    <w:p w14:paraId="45576AFF" w14:textId="77777777" w:rsidR="00D41076" w:rsidRDefault="00D41076">
      <w:pPr>
        <w:pStyle w:val="BodyText"/>
        <w:spacing w:before="4"/>
        <w:rPr>
          <w:b/>
          <w:sz w:val="21"/>
        </w:rPr>
      </w:pPr>
    </w:p>
    <w:p w14:paraId="45B08E94" w14:textId="690D68F0" w:rsidR="00D41076" w:rsidRDefault="0074160E" w:rsidP="00F2664B">
      <w:pPr>
        <w:pStyle w:val="Heading2"/>
        <w:spacing w:before="1"/>
        <w:ind w:left="540" w:hanging="360"/>
      </w:pPr>
      <w:bookmarkStart w:id="87" w:name="3.1_Evaluation_Factors_and_Process"/>
      <w:bookmarkStart w:id="88" w:name="_Toc158647205"/>
      <w:bookmarkStart w:id="89" w:name="_Toc80292543"/>
      <w:bookmarkEnd w:id="87"/>
      <w:r>
        <w:t>Evaluation Factors and Process</w:t>
      </w:r>
      <w:bookmarkEnd w:id="88"/>
      <w:bookmarkEnd w:id="89"/>
    </w:p>
    <w:p w14:paraId="215AAAB8" w14:textId="77777777" w:rsidR="00D41076" w:rsidRDefault="00D41076">
      <w:pPr>
        <w:pStyle w:val="BodyText"/>
        <w:rPr>
          <w:b/>
          <w:sz w:val="21"/>
        </w:rPr>
      </w:pPr>
    </w:p>
    <w:p w14:paraId="06732467" w14:textId="2C1EDBE4"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t>
      </w:r>
      <w:proofErr w:type="gramStart"/>
      <w:r w:rsidR="006013A9" w:rsidRPr="006B484D">
        <w:t>weighted</w:t>
      </w:r>
      <w:proofErr w:type="gramEnd"/>
      <w:r w:rsidR="006013A9" w:rsidRPr="006B484D">
        <w:t xml:space="preserve"> based on the expected strength of that criteria for the specific line of business (i.e.</w:t>
      </w:r>
      <w:r w:rsidR="008F7FDC">
        <w:t>,</w:t>
      </w:r>
      <w:r w:rsidR="006013A9" w:rsidRPr="006B484D">
        <w:t xml:space="preserve"> </w:t>
      </w:r>
      <w:r w:rsidR="00C2096D">
        <w:t>fundamental science</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F2664B">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w:t>
      </w:r>
      <w:proofErr w:type="gramStart"/>
      <w:r w:rsidRPr="003F6F9F">
        <w:t>award</w:t>
      </w:r>
      <w:proofErr w:type="gramEnd"/>
      <w:r w:rsidRPr="003F6F9F">
        <w:t xml:space="preserve">.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90" w:name="_Ref56600351"/>
      <w:r>
        <w:t xml:space="preserve">Table </w:t>
      </w:r>
      <w:r>
        <w:fldChar w:fldCharType="begin"/>
      </w:r>
      <w:r>
        <w:instrText>SEQ Table \* ARABIC</w:instrText>
      </w:r>
      <w:r>
        <w:fldChar w:fldCharType="separate"/>
      </w:r>
      <w:r w:rsidR="0095232E">
        <w:rPr>
          <w:noProof/>
        </w:rPr>
        <w:t>1</w:t>
      </w:r>
      <w:r>
        <w:fldChar w:fldCharType="end"/>
      </w:r>
      <w:bookmarkEnd w:id="90"/>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F2664B">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F2664B">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F2664B">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F2664B">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F2664B">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11F5E8FD"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F2664B">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21F7DE6C" w:rsidR="009211FC" w:rsidRDefault="009211FC" w:rsidP="009211FC">
            <w:r>
              <w:t>A non</w:t>
            </w:r>
            <w:r w:rsidR="00A71800">
              <w:t>-</w:t>
            </w:r>
            <w:r>
              <w:t xml:space="preserve">selectable proposal. </w:t>
            </w:r>
            <w:proofErr w:type="gramStart"/>
            <w:r>
              <w:t>Few</w:t>
            </w:r>
            <w:proofErr w:type="gramEnd"/>
            <w:r>
              <w:t xml:space="preserve"> if any strengths and many weaknesses, some of which may include uncorrectable noncompliant criteria responses.</w:t>
            </w:r>
          </w:p>
        </w:tc>
      </w:tr>
    </w:tbl>
    <w:p w14:paraId="15828B22" w14:textId="77777777" w:rsidR="009211FC" w:rsidRDefault="009211FC" w:rsidP="00F2664B">
      <w:pPr>
        <w:tabs>
          <w:tab w:val="left" w:pos="828"/>
        </w:tabs>
        <w:spacing w:before="3" w:line="237" w:lineRule="auto"/>
        <w:ind w:left="90" w:right="358"/>
      </w:pPr>
      <w:bookmarkStart w:id="91" w:name="_Hlk83645605"/>
    </w:p>
    <w:p w14:paraId="5633E556" w14:textId="77777777" w:rsidR="00B04760" w:rsidRDefault="00B04760" w:rsidP="00B04760">
      <w:pPr>
        <w:pStyle w:val="BodyText"/>
        <w:ind w:left="107"/>
      </w:pPr>
    </w:p>
    <w:p w14:paraId="1FF1E6BE" w14:textId="77777777" w:rsidR="00B04760" w:rsidRDefault="00B04760" w:rsidP="00B04760">
      <w:pPr>
        <w:tabs>
          <w:tab w:val="left" w:pos="828"/>
        </w:tabs>
        <w:spacing w:before="3" w:line="237" w:lineRule="auto"/>
        <w:ind w:left="90" w:right="358"/>
      </w:pPr>
      <w:r w:rsidRPr="002C5BC1">
        <w:rPr>
          <w:u w:val="single"/>
        </w:rPr>
        <w:t>Evaluation Factors</w:t>
      </w:r>
      <w:r>
        <w:t xml:space="preserve">: Proposals will be evaluated based on three factors: scientific and technical merit, implementation feasibility, and operations and ISS utilization. Each factor is comprised of </w:t>
      </w:r>
      <w:r>
        <w:lastRenderedPageBreak/>
        <w:t xml:space="preserve">multiple subfactors, all of which are numerically weighted and scored. </w:t>
      </w:r>
    </w:p>
    <w:p w14:paraId="1E2DB9FA" w14:textId="77777777" w:rsidR="00B04760" w:rsidRDefault="00B04760" w:rsidP="00B04760">
      <w:r>
        <w:t xml:space="preserve"> </w:t>
      </w:r>
    </w:p>
    <w:p w14:paraId="4C2062A7" w14:textId="0EA7205F"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sidRPr="00F2664B">
        <w:rPr>
          <w:u w:val="single"/>
        </w:rPr>
        <w:t>:</w:t>
      </w:r>
      <w:r w:rsidRPr="00DC435B">
        <w:t xml:space="preserve"> </w:t>
      </w:r>
      <w:r w:rsidR="000710F9">
        <w:t>Scientific</w:t>
      </w:r>
      <w:r w:rsidRPr="00DC435B">
        <w:t xml:space="preserve"> &amp; technical merit is more important than implementation feasibility and operations &amp; ISS utilization combined. Implementation feasibility and operations &amp; ISS utilization are of equal weight. </w:t>
      </w:r>
      <w:proofErr w:type="gramStart"/>
      <w:r w:rsidRPr="00DC435B">
        <w:t>Cost</w:t>
      </w:r>
      <w:proofErr w:type="gramEnd"/>
      <w:r w:rsidRPr="00DC435B">
        <w:t xml:space="preserve">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91"/>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w:t>
      </w:r>
      <w:proofErr w:type="gramStart"/>
      <w:r w:rsidR="00696871" w:rsidRPr="00696871">
        <w:t>provided guidelines</w:t>
      </w:r>
      <w:proofErr w:type="gramEnd"/>
      <w:r w:rsidR="00696871" w:rsidRPr="00696871">
        <w:t xml:space="preserve">.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rsidRPr="00F2664B">
        <w:t>s</w:t>
      </w:r>
      <w:r w:rsidR="00696871" w:rsidRPr="00F2664B">
        <w:t xml:space="preserve">ubject </w:t>
      </w:r>
      <w:r w:rsidR="004C3DCF" w:rsidRPr="00F2664B">
        <w:t>m</w:t>
      </w:r>
      <w:r w:rsidR="00696871" w:rsidRPr="00F2664B">
        <w:t xml:space="preserve">atter </w:t>
      </w:r>
      <w:r w:rsidR="004C3DCF" w:rsidRPr="00F2664B">
        <w:t>e</w:t>
      </w:r>
      <w:r w:rsidR="00696871" w:rsidRPr="00F2664B">
        <w:t xml:space="preserve">xperts </w:t>
      </w:r>
      <w:r w:rsidR="00900172">
        <w:t>to</w:t>
      </w:r>
      <w:r w:rsidR="00900172" w:rsidRPr="00F2664B">
        <w:t xml:space="preserve">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265074DF"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proofErr w:type="gramStart"/>
      <w:r w:rsidR="006A4A71">
        <w:rPr>
          <w:b/>
        </w:rPr>
        <w:t>:</w:t>
      </w:r>
      <w:r w:rsidRPr="006013A9">
        <w:rPr>
          <w:b/>
        </w:rPr>
        <w:t xml:space="preserve"> </w:t>
      </w:r>
      <w:r w:rsidR="0016482C" w:rsidRPr="00F2664B">
        <w:t xml:space="preserve"> </w:t>
      </w:r>
      <w:r w:rsidR="0016482C">
        <w:t>The</w:t>
      </w:r>
      <w:proofErr w:type="gramEnd"/>
      <w:r w:rsidR="0016482C">
        <w:t xml:space="preserv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0351A76B"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Pr="00F2664B" w:rsidRDefault="00A07805" w:rsidP="00F2664B">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w:t>
      </w:r>
      <w:proofErr w:type="gramStart"/>
      <w:r w:rsidR="0074160E">
        <w:t>conflict of interest</w:t>
      </w:r>
      <w:proofErr w:type="gramEnd"/>
      <w:r w:rsidR="0074160E">
        <w:t xml:space="preserve"> form with the ISS National Lab</w:t>
      </w:r>
      <w:r w:rsidR="007B1F1C">
        <w:t xml:space="preserve"> prior to receipt of proposals for review</w:t>
      </w:r>
      <w:r w:rsidR="0074160E">
        <w:t>.</w:t>
      </w:r>
    </w:p>
    <w:p w14:paraId="00168FDD" w14:textId="77777777" w:rsidR="00063C6A" w:rsidRDefault="00063C6A" w:rsidP="00F2664B">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92" w:name="3.2_Final_Determination"/>
      <w:bookmarkStart w:id="93" w:name="_Toc158647206"/>
      <w:bookmarkStart w:id="94" w:name="_Toc80292544"/>
      <w:bookmarkEnd w:id="92"/>
      <w:r>
        <w:t>Final</w:t>
      </w:r>
      <w:r>
        <w:rPr>
          <w:spacing w:val="-5"/>
        </w:rPr>
        <w:t xml:space="preserve"> </w:t>
      </w:r>
      <w:r>
        <w:t>Determination</w:t>
      </w:r>
      <w:bookmarkEnd w:id="93"/>
      <w:bookmarkEnd w:id="94"/>
    </w:p>
    <w:p w14:paraId="54E39181" w14:textId="77777777" w:rsidR="00D41076" w:rsidRDefault="00D41076">
      <w:pPr>
        <w:pStyle w:val="BodyText"/>
        <w:rPr>
          <w:b/>
          <w:sz w:val="21"/>
        </w:rPr>
      </w:pPr>
    </w:p>
    <w:p w14:paraId="056FDF50" w14:textId="75716E67"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w:t>
      </w:r>
      <w:r w:rsidRPr="00A10178">
        <w:lastRenderedPageBreak/>
        <w:t xml:space="preserve">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393EE758"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0A9B1542"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rsidR="005F63F2">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Pr="00F2664B" w:rsidRDefault="003E2973" w:rsidP="00F2664B">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95" w:name="3.3_Revision/Resubmission_Limit"/>
      <w:bookmarkStart w:id="96" w:name="_Toc158647207"/>
      <w:bookmarkStart w:id="97" w:name="_Toc80292545"/>
      <w:bookmarkEnd w:id="95"/>
      <w:r>
        <w:t>Revision/Resubmission</w:t>
      </w:r>
      <w:r>
        <w:rPr>
          <w:spacing w:val="-8"/>
        </w:rPr>
        <w:t xml:space="preserve"> </w:t>
      </w:r>
      <w:r>
        <w:t>Limit</w:t>
      </w:r>
      <w:bookmarkEnd w:id="96"/>
      <w:bookmarkEnd w:id="97"/>
    </w:p>
    <w:p w14:paraId="04DD578A" w14:textId="77777777" w:rsidR="00D41076" w:rsidRDefault="00D41076">
      <w:pPr>
        <w:pStyle w:val="BodyText"/>
        <w:spacing w:before="11"/>
        <w:rPr>
          <w:b/>
          <w:sz w:val="20"/>
        </w:rPr>
      </w:pPr>
    </w:p>
    <w:p w14:paraId="248EAB2B" w14:textId="2BD7293E"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w:t>
      </w:r>
      <w:proofErr w:type="gramStart"/>
      <w:r w:rsidR="004C3E54" w:rsidRPr="004C3E54">
        <w:t>aims</w:t>
      </w:r>
      <w:proofErr w:type="gramEnd"/>
      <w:r w:rsidR="004C3E54" w:rsidRPr="004C3E54">
        <w:t xml:space="preserve">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w:t>
      </w:r>
      <w:proofErr w:type="gramStart"/>
      <w:r>
        <w:t>as a result of</w:t>
      </w:r>
      <w:proofErr w:type="gramEnd"/>
      <w:r>
        <w:t xml:space="preserve">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98" w:name="3.4_Appeals"/>
      <w:bookmarkStart w:id="99" w:name="_Toc158647208"/>
      <w:bookmarkStart w:id="100" w:name="_Toc80292546"/>
      <w:bookmarkEnd w:id="98"/>
      <w:r>
        <w:t>Appeals</w:t>
      </w:r>
      <w:bookmarkEnd w:id="99"/>
      <w:bookmarkEnd w:id="100"/>
    </w:p>
    <w:p w14:paraId="0BE179A3" w14:textId="77777777" w:rsidR="00D41076" w:rsidRDefault="00D41076">
      <w:pPr>
        <w:pStyle w:val="BodyText"/>
        <w:spacing w:before="11"/>
        <w:rPr>
          <w:b/>
          <w:sz w:val="20"/>
        </w:rPr>
      </w:pPr>
    </w:p>
    <w:p w14:paraId="64041936" w14:textId="12AA4066"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w:t>
      </w:r>
      <w:r w:rsidR="0074160E">
        <w:lastRenderedPageBreak/>
        <w:t xml:space="preserve">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101" w:name="3.5_Proposals_Submitted_as_Part_of_an_Ag"/>
      <w:bookmarkStart w:id="102" w:name="_Toc158647209"/>
      <w:bookmarkStart w:id="103" w:name="_Toc80292547"/>
      <w:bookmarkEnd w:id="10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102"/>
      <w:bookmarkEnd w:id="103"/>
    </w:p>
    <w:p w14:paraId="4319A996" w14:textId="77777777" w:rsidR="00D41076" w:rsidRDefault="00D41076">
      <w:pPr>
        <w:pStyle w:val="BodyText"/>
        <w:spacing w:before="11"/>
        <w:rPr>
          <w:b/>
          <w:sz w:val="20"/>
        </w:rPr>
      </w:pPr>
    </w:p>
    <w:p w14:paraId="60C6B808" w14:textId="28754107"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104" w:name="_Hlk152567954"/>
    </w:p>
    <w:p w14:paraId="736EF4E4" w14:textId="2DF9B371" w:rsidR="006D551F" w:rsidRDefault="006D551F" w:rsidP="00484FF1">
      <w:pPr>
        <w:pStyle w:val="Heading1"/>
      </w:pPr>
      <w:bookmarkStart w:id="105" w:name="_Toc158647210"/>
      <w:bookmarkStart w:id="106" w:name="_Toc80292548"/>
      <w:r>
        <w:t>CONTRACTS</w:t>
      </w:r>
      <w:bookmarkEnd w:id="105"/>
      <w:bookmarkEnd w:id="106"/>
    </w:p>
    <w:p w14:paraId="3F5ECDAF" w14:textId="77777777" w:rsidR="00413E6E" w:rsidRPr="006D551F" w:rsidRDefault="00413E6E" w:rsidP="00413E6E">
      <w:pPr>
        <w:pStyle w:val="BodyText"/>
      </w:pPr>
    </w:p>
    <w:p w14:paraId="53E44976" w14:textId="3E276EF7" w:rsidR="00106E8C" w:rsidRPr="00106E8C" w:rsidRDefault="00106E8C" w:rsidP="00F2664B">
      <w:pPr>
        <w:pStyle w:val="BodyText"/>
        <w:rPr>
          <w:rFonts w:cstheme="minorBidi"/>
        </w:rPr>
      </w:pPr>
      <w:bookmarkStart w:id="107" w:name="_Hlk67911931"/>
      <w:bookmarkStart w:id="108" w:name="_Hlk87449506"/>
      <w:bookmarkStart w:id="109" w:name="_Hlk87362796"/>
      <w:r w:rsidRPr="00106E8C">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The terms and conditions in the </w:t>
      </w:r>
      <w:proofErr w:type="gramStart"/>
      <w:r w:rsidRPr="00106E8C">
        <w:rPr>
          <w:rFonts w:cstheme="minorBidi"/>
        </w:rPr>
        <w:t>agreements</w:t>
      </w:r>
      <w:proofErr w:type="gramEnd"/>
      <w:r w:rsidRPr="00106E8C">
        <w:rPr>
          <w:rFonts w:cstheme="minorBidi"/>
          <w:u w:val="single"/>
        </w:rPr>
        <w:t xml:space="preserve"> </w:t>
      </w:r>
      <w:r w:rsidRPr="00106E8C">
        <w:rPr>
          <w:rFonts w:cstheme="minorBidi"/>
        </w:rPr>
        <w:t xml:space="preserve">are non-negotiable. If invited to submit a full proposal, offerors will be required to agree and accept them by signing and returning </w:t>
      </w:r>
      <w:proofErr w:type="gramStart"/>
      <w:r w:rsidRPr="00106E8C">
        <w:rPr>
          <w:rFonts w:cstheme="minorBidi"/>
        </w:rPr>
        <w:t>the proposal</w:t>
      </w:r>
      <w:proofErr w:type="gramEnd"/>
      <w:r w:rsidRPr="00106E8C">
        <w:rPr>
          <w:rFonts w:cstheme="minorBidi"/>
        </w:rPr>
        <w:t xml:space="preserve"> cover page. Offerors that do not accept or fail to comply with these terms and conditions will not be considered for award and may also be rejected, at CASIS’ sole discretion, for non-compliance </w:t>
      </w:r>
      <w:proofErr w:type="gramStart"/>
      <w:r w:rsidRPr="00106E8C">
        <w:rPr>
          <w:rFonts w:cstheme="minorBidi"/>
        </w:rPr>
        <w:t>to</w:t>
      </w:r>
      <w:proofErr w:type="gramEnd"/>
      <w:r w:rsidRPr="00106E8C">
        <w:rPr>
          <w:rFonts w:cstheme="minorBidi"/>
        </w:rPr>
        <w:t xml:space="preserve"> any other terms and conditions. Additionally, if the offeror’s organization intends to work with any collaborators, the offeror must contract with those collaborators and include the CASIS flow down clauses</w:t>
      </w:r>
      <w:bookmarkStart w:id="110" w:name="_Hlk87874392"/>
      <w:bookmarkStart w:id="111" w:name="_Hlk89246517"/>
      <w:r w:rsidRPr="00106E8C">
        <w:rPr>
          <w:rFonts w:cstheme="minorBidi"/>
        </w:rPr>
        <w:t>. These terms and conditions from the NASA Cooperative Agreement will apply to all Grant Agreements and User Agreements</w:t>
      </w:r>
      <w:bookmarkEnd w:id="110"/>
      <w:r w:rsidRPr="00106E8C">
        <w:rPr>
          <w:rFonts w:cstheme="minorBidi"/>
        </w:rPr>
        <w:t xml:space="preserve">. A copy of the standard </w:t>
      </w:r>
      <w:r w:rsidR="00DD5361">
        <w:rPr>
          <w:rFonts w:cstheme="minorBidi"/>
        </w:rPr>
        <w:t>Grant</w:t>
      </w:r>
      <w:r w:rsidRPr="00106E8C">
        <w:rPr>
          <w:rFonts w:cstheme="minorBidi"/>
        </w:rPr>
        <w:t xml:space="preserve"> Agreement </w:t>
      </w:r>
      <w:r w:rsidRPr="00106E8C" w:rsidDel="00D561CE">
        <w:rPr>
          <w:rFonts w:cstheme="minorBidi"/>
        </w:rPr>
        <w:t>will be</w:t>
      </w:r>
      <w:r w:rsidRPr="00106E8C">
        <w:rPr>
          <w:rFonts w:cstheme="minorBidi"/>
        </w:rPr>
        <w:t xml:space="preserve"> provided as a PDF file titled CASIS - </w:t>
      </w:r>
      <w:r w:rsidR="00DD5361">
        <w:rPr>
          <w:rFonts w:cstheme="minorBidi"/>
        </w:rPr>
        <w:t>Grant</w:t>
      </w:r>
      <w:r w:rsidRPr="00106E8C">
        <w:rPr>
          <w:rFonts w:cstheme="minorBidi"/>
        </w:rPr>
        <w:t xml:space="preserve"> Agreement Template for Offerors 12.1.23.pdf in the zipped documents made available to offerors via the </w:t>
      </w:r>
      <w:bookmarkEnd w:id="111"/>
      <w:r w:rsidRPr="00106E8C">
        <w:rPr>
          <w:rFonts w:cstheme="minorBidi"/>
        </w:rPr>
        <w:t>CASIS webpage for this research announcement.</w:t>
      </w:r>
    </w:p>
    <w:p w14:paraId="70FD5BED" w14:textId="1082FD0D" w:rsidR="00413E6E" w:rsidRDefault="00413E6E" w:rsidP="00C96CAD">
      <w:pPr>
        <w:pStyle w:val="BodyText"/>
        <w:ind w:left="90"/>
        <w:sectPr w:rsidR="00413E6E" w:rsidSect="008F4E77">
          <w:footerReference w:type="default" r:id="rId18"/>
          <w:pgSz w:w="12250" w:h="15850"/>
          <w:pgMar w:top="1440" w:right="1440" w:bottom="1440" w:left="1440" w:header="543" w:footer="741" w:gutter="0"/>
          <w:pgNumType w:start="1"/>
          <w:cols w:space="720"/>
          <w:docGrid w:linePitch="299"/>
        </w:sectPr>
      </w:pPr>
      <w:bookmarkStart w:id="112" w:name="4._CONTRACTING"/>
      <w:bookmarkEnd w:id="104"/>
      <w:bookmarkEnd w:id="107"/>
      <w:bookmarkEnd w:id="108"/>
      <w:bookmarkEnd w:id="109"/>
      <w:bookmarkEnd w:id="112"/>
    </w:p>
    <w:p w14:paraId="177748DB" w14:textId="77777777" w:rsidR="00D41076" w:rsidRDefault="00D41076">
      <w:pPr>
        <w:pStyle w:val="BodyText"/>
        <w:spacing w:before="7"/>
        <w:rPr>
          <w:b/>
          <w:sz w:val="10"/>
        </w:rPr>
      </w:pPr>
      <w:bookmarkStart w:id="113" w:name="APPENDIX"/>
      <w:bookmarkEnd w:id="113"/>
    </w:p>
    <w:p w14:paraId="6FA264B5" w14:textId="77777777" w:rsidR="004F17DF" w:rsidRDefault="0074160E" w:rsidP="00803186">
      <w:pPr>
        <w:pStyle w:val="Appendix"/>
        <w:jc w:val="center"/>
      </w:pPr>
      <w:bookmarkStart w:id="114" w:name="Figure_1._Summary_of_Required_and_Option"/>
      <w:bookmarkStart w:id="115" w:name="_Ref56685886"/>
      <w:bookmarkStart w:id="116" w:name="_Toc158647211"/>
      <w:bookmarkStart w:id="117" w:name="_Toc80292549"/>
      <w:bookmarkStart w:id="118" w:name="_Hlk62219369"/>
      <w:bookmarkEnd w:id="114"/>
      <w:r w:rsidRPr="00F15D18">
        <w:t>Summary of Required and Optional Documentation for Proposal Submissions</w:t>
      </w:r>
      <w:bookmarkEnd w:id="115"/>
      <w:bookmarkEnd w:id="116"/>
      <w:bookmarkEnd w:id="117"/>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F2664B">
      <w:pPr>
        <w:pStyle w:val="Appendix"/>
        <w:numPr>
          <w:ilvl w:val="0"/>
          <w:numId w:val="0"/>
        </w:numPr>
        <w:ind w:left="360"/>
      </w:pPr>
    </w:p>
    <w:p w14:paraId="72F3CF1E" w14:textId="77777777" w:rsidR="00D41076" w:rsidRDefault="00D41076">
      <w:pPr>
        <w:pStyle w:val="BodyText"/>
        <w:spacing w:before="11"/>
        <w:rPr>
          <w:b/>
          <w:sz w:val="20"/>
        </w:rPr>
      </w:pPr>
    </w:p>
    <w:tbl>
      <w:tblPr>
        <w:tblW w:w="10332"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700"/>
        <w:gridCol w:w="1530"/>
      </w:tblGrid>
      <w:tr w:rsidR="00CE668F" w14:paraId="640D2362" w14:textId="77777777" w:rsidTr="00F2664B">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119"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70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CE668F" w14:paraId="11349061" w14:textId="77777777" w:rsidTr="00F2664B">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700" w:type="dxa"/>
            <w:tcBorders>
              <w:top w:val="nil"/>
            </w:tcBorders>
            <w:shd w:val="clear" w:color="auto" w:fill="DDEBED"/>
          </w:tcPr>
          <w:p w14:paraId="5029DD59" w14:textId="0C32A77B"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2623E3A4" w:rsidR="0074335B" w:rsidRDefault="0074335B" w:rsidP="00F369D0">
            <w:pPr>
              <w:pStyle w:val="TableParagraph"/>
              <w:ind w:left="411" w:right="406"/>
              <w:jc w:val="center"/>
              <w:rPr>
                <w:sz w:val="20"/>
              </w:rPr>
            </w:pPr>
            <w:r>
              <w:rPr>
                <w:sz w:val="20"/>
              </w:rPr>
              <w:t xml:space="preserve">2, </w:t>
            </w:r>
            <w:r w:rsidR="00CA4A2F">
              <w:rPr>
                <w:sz w:val="20"/>
              </w:rPr>
              <w:t>18-19</w:t>
            </w:r>
          </w:p>
        </w:tc>
      </w:tr>
      <w:tr w:rsidR="0074335B" w14:paraId="78C26A74" w14:textId="77777777" w:rsidTr="00F2664B">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70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49E0DF82" w:rsidR="0074335B" w:rsidRDefault="0074335B" w:rsidP="00F369D0">
            <w:pPr>
              <w:pStyle w:val="TableParagraph"/>
              <w:spacing w:line="239" w:lineRule="exact"/>
              <w:ind w:left="0"/>
              <w:jc w:val="center"/>
              <w:rPr>
                <w:sz w:val="20"/>
              </w:rPr>
            </w:pPr>
            <w:r>
              <w:rPr>
                <w:sz w:val="20"/>
              </w:rPr>
              <w:t>3</w:t>
            </w:r>
          </w:p>
        </w:tc>
      </w:tr>
      <w:tr w:rsidR="00CE668F" w14:paraId="75800093" w14:textId="77777777" w:rsidTr="00F2664B">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70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52EB6703"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2664B">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2A313459" w:rsidR="0074335B" w:rsidRDefault="00CA4A2F" w:rsidP="00F369D0">
            <w:pPr>
              <w:pStyle w:val="TableParagraph"/>
              <w:spacing w:line="244" w:lineRule="exact"/>
              <w:ind w:left="0"/>
              <w:jc w:val="center"/>
              <w:rPr>
                <w:sz w:val="20"/>
              </w:rPr>
            </w:pPr>
            <w:r>
              <w:rPr>
                <w:sz w:val="20"/>
              </w:rPr>
              <w:t>8</w:t>
            </w:r>
          </w:p>
        </w:tc>
      </w:tr>
      <w:tr w:rsidR="00CE668F" w14:paraId="05CD789E" w14:textId="77777777" w:rsidTr="00F2664B">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118409CC" w:rsidR="0074335B" w:rsidRDefault="00CA4A2F" w:rsidP="00F369D0">
            <w:pPr>
              <w:pStyle w:val="TableParagraph"/>
              <w:spacing w:line="244" w:lineRule="exact"/>
              <w:ind w:left="0"/>
              <w:jc w:val="center"/>
              <w:rPr>
                <w:sz w:val="20"/>
              </w:rPr>
            </w:pPr>
            <w:r>
              <w:rPr>
                <w:sz w:val="20"/>
              </w:rPr>
              <w:t>8,11</w:t>
            </w:r>
          </w:p>
        </w:tc>
      </w:tr>
      <w:tr w:rsidR="0074335B" w14:paraId="07E8AD6A" w14:textId="77777777" w:rsidTr="00F2664B">
        <w:trPr>
          <w:trHeight w:val="547"/>
        </w:trPr>
        <w:tc>
          <w:tcPr>
            <w:tcW w:w="3042" w:type="dxa"/>
          </w:tcPr>
          <w:p w14:paraId="369904DD" w14:textId="77777777" w:rsidR="0074335B" w:rsidRDefault="0074335B" w:rsidP="00F2664B">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5810522C" w:rsidR="0074335B" w:rsidRDefault="00CA4A2F" w:rsidP="00F369D0">
            <w:pPr>
              <w:pStyle w:val="TableParagraph"/>
              <w:spacing w:line="244" w:lineRule="exact"/>
              <w:ind w:left="0"/>
              <w:jc w:val="center"/>
              <w:rPr>
                <w:sz w:val="20"/>
              </w:rPr>
            </w:pPr>
            <w:r>
              <w:rPr>
                <w:sz w:val="20"/>
              </w:rPr>
              <w:t>8,11</w:t>
            </w:r>
          </w:p>
        </w:tc>
      </w:tr>
      <w:tr w:rsidR="00CE668F" w14:paraId="1588C44E" w14:textId="77777777" w:rsidTr="00F2664B">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70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35316A3F" w:rsidR="0074335B" w:rsidRDefault="00CA4A2F" w:rsidP="00F369D0">
            <w:pPr>
              <w:pStyle w:val="TableParagraph"/>
              <w:ind w:left="406" w:right="406"/>
              <w:jc w:val="center"/>
              <w:rPr>
                <w:sz w:val="20"/>
              </w:rPr>
            </w:pPr>
            <w:r>
              <w:rPr>
                <w:sz w:val="20"/>
              </w:rPr>
              <w:t>9</w:t>
            </w:r>
          </w:p>
        </w:tc>
      </w:tr>
      <w:tr w:rsidR="0074335B" w14:paraId="26CA9184" w14:textId="77777777" w:rsidTr="00F2664B">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134C4FC6" w:rsidR="0074335B" w:rsidRDefault="00CA4A2F" w:rsidP="00F369D0">
            <w:pPr>
              <w:pStyle w:val="TableParagraph"/>
              <w:spacing w:line="244" w:lineRule="exact"/>
              <w:ind w:left="406" w:right="406"/>
              <w:jc w:val="center"/>
              <w:rPr>
                <w:sz w:val="20"/>
              </w:rPr>
            </w:pPr>
            <w:r>
              <w:rPr>
                <w:sz w:val="20"/>
              </w:rPr>
              <w:t>9</w:t>
            </w:r>
          </w:p>
        </w:tc>
      </w:tr>
      <w:tr w:rsidR="0074335B" w14:paraId="3DC3B9A8" w14:textId="77777777" w:rsidTr="00F2664B">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35B1E518" w:rsidR="0074335B" w:rsidRDefault="00052AE7" w:rsidP="00F369D0">
            <w:pPr>
              <w:pStyle w:val="TableParagraph"/>
              <w:spacing w:line="239" w:lineRule="exact"/>
              <w:ind w:left="406" w:right="406"/>
              <w:jc w:val="center"/>
              <w:rPr>
                <w:sz w:val="20"/>
              </w:rPr>
            </w:pPr>
            <w:r>
              <w:rPr>
                <w:sz w:val="20"/>
              </w:rPr>
              <w:t>9</w:t>
            </w:r>
            <w:r w:rsidR="0074335B">
              <w:rPr>
                <w:sz w:val="20"/>
              </w:rPr>
              <w:t>, 2</w:t>
            </w:r>
            <w:r>
              <w:rPr>
                <w:sz w:val="20"/>
              </w:rPr>
              <w:t>0</w:t>
            </w:r>
          </w:p>
        </w:tc>
      </w:tr>
      <w:tr w:rsidR="0074335B" w14:paraId="60F7036B" w14:textId="77777777" w:rsidTr="00F2664B">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04AEA91B" w:rsidR="0074335B" w:rsidRDefault="00052AE7" w:rsidP="00F369D0">
            <w:pPr>
              <w:pStyle w:val="TableParagraph"/>
              <w:spacing w:line="239" w:lineRule="exact"/>
              <w:ind w:left="406" w:right="406"/>
              <w:jc w:val="center"/>
              <w:rPr>
                <w:sz w:val="20"/>
              </w:rPr>
            </w:pPr>
            <w:r>
              <w:rPr>
                <w:sz w:val="20"/>
              </w:rPr>
              <w:t>9</w:t>
            </w:r>
          </w:p>
        </w:tc>
      </w:tr>
      <w:tr w:rsidR="0074335B" w14:paraId="2E01B5F1" w14:textId="77777777" w:rsidTr="00F2664B">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70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3B9A2D0D" w:rsidR="0074335B" w:rsidRDefault="0074335B" w:rsidP="00F369D0">
            <w:pPr>
              <w:pStyle w:val="TableParagraph"/>
              <w:spacing w:line="239" w:lineRule="exact"/>
              <w:ind w:left="406" w:right="406"/>
              <w:jc w:val="center"/>
              <w:rPr>
                <w:sz w:val="20"/>
              </w:rPr>
            </w:pPr>
            <w:r>
              <w:rPr>
                <w:sz w:val="20"/>
              </w:rPr>
              <w:t>1</w:t>
            </w:r>
            <w:r w:rsidR="00052AE7">
              <w:rPr>
                <w:sz w:val="20"/>
              </w:rPr>
              <w:t>0</w:t>
            </w:r>
          </w:p>
        </w:tc>
      </w:tr>
      <w:tr w:rsidR="00CE668F" w14:paraId="4CC3E24D" w14:textId="77777777" w:rsidTr="00F2664B">
        <w:trPr>
          <w:trHeight w:hRule="exact" w:val="504"/>
        </w:trPr>
        <w:tc>
          <w:tcPr>
            <w:tcW w:w="3042" w:type="dxa"/>
            <w:tcBorders>
              <w:bottom w:val="single" w:sz="4" w:space="0" w:color="9BC6CE"/>
            </w:tcBorders>
            <w:shd w:val="clear" w:color="auto" w:fill="auto"/>
          </w:tcPr>
          <w:p w14:paraId="12ADB89E" w14:textId="77777777" w:rsidR="0074335B" w:rsidRDefault="0074335B" w:rsidP="00F2664B">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544A5466" w:rsidR="0074335B" w:rsidRDefault="0074335B" w:rsidP="00F369D0">
            <w:pPr>
              <w:pStyle w:val="TableParagraph"/>
              <w:spacing w:line="239" w:lineRule="exact"/>
              <w:ind w:left="406" w:right="406"/>
              <w:jc w:val="center"/>
              <w:rPr>
                <w:sz w:val="20"/>
              </w:rPr>
            </w:pPr>
            <w:r>
              <w:rPr>
                <w:sz w:val="20"/>
              </w:rPr>
              <w:t>1</w:t>
            </w:r>
            <w:r w:rsidR="00052AE7">
              <w:rPr>
                <w:sz w:val="20"/>
              </w:rPr>
              <w:t>1</w:t>
            </w:r>
          </w:p>
        </w:tc>
      </w:tr>
      <w:tr w:rsidR="00CE668F" w14:paraId="28469CAA" w14:textId="77777777" w:rsidTr="00F2664B">
        <w:trPr>
          <w:trHeight w:hRule="exact" w:val="836"/>
        </w:trPr>
        <w:tc>
          <w:tcPr>
            <w:tcW w:w="3042" w:type="dxa"/>
            <w:shd w:val="clear" w:color="auto" w:fill="DAEBED"/>
          </w:tcPr>
          <w:p w14:paraId="11CD8A8D" w14:textId="5C934072" w:rsidR="0074335B" w:rsidRDefault="0074335B" w:rsidP="00F2664B">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2664B">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2664B">
            <w:pPr>
              <w:pStyle w:val="TableParagraph"/>
              <w:ind w:left="104" w:right="103"/>
              <w:jc w:val="center"/>
              <w:rPr>
                <w:sz w:val="20"/>
              </w:rPr>
            </w:pPr>
            <w:r>
              <w:rPr>
                <w:sz w:val="20"/>
              </w:rPr>
              <w:t>No limit</w:t>
            </w:r>
          </w:p>
        </w:tc>
        <w:tc>
          <w:tcPr>
            <w:tcW w:w="2700" w:type="dxa"/>
            <w:shd w:val="clear" w:color="auto" w:fill="DAEBED"/>
          </w:tcPr>
          <w:p w14:paraId="5C987322" w14:textId="77777777" w:rsidR="0074335B" w:rsidRDefault="0074335B" w:rsidP="00F2664B">
            <w:pPr>
              <w:pStyle w:val="TableParagraph"/>
              <w:ind w:left="140" w:right="143"/>
              <w:jc w:val="center"/>
              <w:rPr>
                <w:sz w:val="20"/>
              </w:rPr>
            </w:pPr>
            <w:r>
              <w:rPr>
                <w:sz w:val="20"/>
              </w:rPr>
              <w:t>Proposal Appendix</w:t>
            </w:r>
          </w:p>
        </w:tc>
        <w:tc>
          <w:tcPr>
            <w:tcW w:w="1530" w:type="dxa"/>
            <w:shd w:val="clear" w:color="auto" w:fill="DAEBED"/>
          </w:tcPr>
          <w:p w14:paraId="5F85BA3D" w14:textId="0FEE2F85" w:rsidR="0074335B" w:rsidRDefault="0074335B" w:rsidP="00F2664B">
            <w:pPr>
              <w:pStyle w:val="TableParagraph"/>
              <w:ind w:left="406" w:right="406"/>
              <w:jc w:val="center"/>
              <w:rPr>
                <w:sz w:val="20"/>
              </w:rPr>
            </w:pPr>
            <w:r>
              <w:rPr>
                <w:sz w:val="20"/>
              </w:rPr>
              <w:t>1</w:t>
            </w:r>
            <w:r w:rsidR="00052AE7">
              <w:rPr>
                <w:sz w:val="20"/>
              </w:rPr>
              <w:t>1</w:t>
            </w:r>
          </w:p>
        </w:tc>
      </w:tr>
      <w:tr w:rsidR="0074335B" w14:paraId="0069F25A" w14:textId="77777777" w:rsidTr="00F2664B">
        <w:trPr>
          <w:trHeight w:hRule="exact" w:val="317"/>
        </w:trPr>
        <w:tc>
          <w:tcPr>
            <w:tcW w:w="3042" w:type="dxa"/>
            <w:tcBorders>
              <w:bottom w:val="single" w:sz="4" w:space="0" w:color="9BC6CE"/>
            </w:tcBorders>
          </w:tcPr>
          <w:p w14:paraId="37F4EBD1" w14:textId="39F21DCC" w:rsidR="0074335B" w:rsidRDefault="0074335B" w:rsidP="00F2664B">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2664B">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2664B">
            <w:pPr>
              <w:pStyle w:val="TableParagraph"/>
              <w:ind w:left="104" w:right="103"/>
              <w:jc w:val="center"/>
              <w:rPr>
                <w:sz w:val="20"/>
              </w:rPr>
            </w:pPr>
            <w:r>
              <w:rPr>
                <w:sz w:val="20"/>
              </w:rPr>
              <w:t>No limit</w:t>
            </w:r>
          </w:p>
        </w:tc>
        <w:tc>
          <w:tcPr>
            <w:tcW w:w="2700" w:type="dxa"/>
            <w:tcBorders>
              <w:bottom w:val="single" w:sz="4" w:space="0" w:color="9BC6CE"/>
            </w:tcBorders>
          </w:tcPr>
          <w:p w14:paraId="460E0C0F" w14:textId="77777777" w:rsidR="0074335B" w:rsidRDefault="0074335B" w:rsidP="00F2664B">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4D3E213E" w:rsidR="0074335B" w:rsidRDefault="0074335B" w:rsidP="00F2664B">
            <w:pPr>
              <w:pStyle w:val="TableParagraph"/>
              <w:ind w:left="406" w:right="406"/>
              <w:jc w:val="center"/>
              <w:rPr>
                <w:sz w:val="20"/>
              </w:rPr>
            </w:pPr>
            <w:r>
              <w:rPr>
                <w:sz w:val="20"/>
              </w:rPr>
              <w:t>1</w:t>
            </w:r>
            <w:r w:rsidR="00052AE7">
              <w:rPr>
                <w:sz w:val="20"/>
              </w:rPr>
              <w:t>2</w:t>
            </w:r>
          </w:p>
        </w:tc>
      </w:tr>
      <w:tr w:rsidR="00CE668F" w14:paraId="46494487" w14:textId="77777777" w:rsidTr="00F2664B">
        <w:trPr>
          <w:trHeight w:val="547"/>
        </w:trPr>
        <w:tc>
          <w:tcPr>
            <w:tcW w:w="3042" w:type="dxa"/>
            <w:tcBorders>
              <w:bottom w:val="single" w:sz="4" w:space="0" w:color="9BC6CE"/>
            </w:tcBorders>
            <w:shd w:val="clear" w:color="auto" w:fill="auto"/>
          </w:tcPr>
          <w:p w14:paraId="7B832568" w14:textId="638E23C2"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173590E8" w:rsidR="0074335B" w:rsidRDefault="0074335B" w:rsidP="00F369D0">
            <w:pPr>
              <w:pStyle w:val="TableParagraph"/>
              <w:spacing w:line="244" w:lineRule="exact"/>
              <w:ind w:left="407" w:right="406"/>
              <w:jc w:val="center"/>
              <w:rPr>
                <w:sz w:val="20"/>
              </w:rPr>
            </w:pPr>
            <w:r>
              <w:rPr>
                <w:sz w:val="20"/>
              </w:rPr>
              <w:t>14</w:t>
            </w:r>
          </w:p>
        </w:tc>
      </w:tr>
      <w:tr w:rsidR="00CE668F" w14:paraId="045D8662"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2664B">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2664B">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2664B">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3F6F811C" w:rsidR="0074335B" w:rsidRDefault="0074335B" w:rsidP="00F2664B">
            <w:pPr>
              <w:pStyle w:val="TableParagraph"/>
              <w:spacing w:line="244" w:lineRule="exact"/>
              <w:ind w:left="407" w:right="406"/>
              <w:jc w:val="center"/>
              <w:rPr>
                <w:sz w:val="20"/>
              </w:rPr>
            </w:pPr>
            <w:r>
              <w:rPr>
                <w:sz w:val="20"/>
              </w:rPr>
              <w:t>1</w:t>
            </w:r>
            <w:r w:rsidR="00052AE7">
              <w:rPr>
                <w:sz w:val="20"/>
              </w:rPr>
              <w:t>2</w:t>
            </w:r>
          </w:p>
        </w:tc>
      </w:tr>
      <w:tr w:rsidR="0074335B" w14:paraId="0E19D63D"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33B8DF6C" w:rsidR="0074335B" w:rsidRDefault="0074335B" w:rsidP="00F369D0">
            <w:pPr>
              <w:pStyle w:val="TableParagraph"/>
              <w:spacing w:line="244" w:lineRule="exact"/>
              <w:ind w:left="407" w:right="406"/>
              <w:jc w:val="center"/>
              <w:rPr>
                <w:sz w:val="20"/>
              </w:rPr>
            </w:pPr>
            <w:r>
              <w:rPr>
                <w:sz w:val="20"/>
              </w:rPr>
              <w:t>1</w:t>
            </w:r>
            <w:r w:rsidR="00052AE7">
              <w:rPr>
                <w:sz w:val="20"/>
              </w:rPr>
              <w:t>2</w:t>
            </w:r>
          </w:p>
        </w:tc>
      </w:tr>
      <w:tr w:rsidR="00CE668F" w14:paraId="281B9936"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2664B">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70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5E6325C4" w:rsidR="0074335B" w:rsidRDefault="0074335B" w:rsidP="00F369D0">
            <w:pPr>
              <w:pStyle w:val="TableParagraph"/>
              <w:keepNext/>
              <w:spacing w:line="244" w:lineRule="exact"/>
              <w:ind w:left="406" w:right="406"/>
              <w:jc w:val="center"/>
              <w:rPr>
                <w:sz w:val="20"/>
              </w:rPr>
            </w:pPr>
            <w:r>
              <w:rPr>
                <w:sz w:val="20"/>
              </w:rPr>
              <w:t>1</w:t>
            </w:r>
            <w:r w:rsidR="00A01018">
              <w:rPr>
                <w:sz w:val="20"/>
              </w:rPr>
              <w:t>2</w:t>
            </w:r>
            <w:r>
              <w:rPr>
                <w:sz w:val="20"/>
              </w:rPr>
              <w:t>, 2</w:t>
            </w:r>
            <w:r w:rsidR="00A01018">
              <w:rPr>
                <w:sz w:val="20"/>
              </w:rPr>
              <w:t>1</w:t>
            </w:r>
          </w:p>
        </w:tc>
      </w:tr>
      <w:tr w:rsidR="00CE668F" w14:paraId="54FF8AA8" w14:textId="77777777" w:rsidTr="00F2664B">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70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2A8AD110" w:rsidR="0074335B" w:rsidRDefault="0074335B" w:rsidP="00F369D0">
            <w:pPr>
              <w:pStyle w:val="TableParagraph"/>
              <w:keepNext/>
              <w:spacing w:line="244" w:lineRule="exact"/>
              <w:ind w:left="406" w:right="406"/>
              <w:jc w:val="center"/>
              <w:rPr>
                <w:sz w:val="20"/>
              </w:rPr>
            </w:pPr>
            <w:r>
              <w:rPr>
                <w:sz w:val="20"/>
              </w:rPr>
              <w:t>1</w:t>
            </w:r>
            <w:r w:rsidR="00A01018">
              <w:rPr>
                <w:sz w:val="20"/>
              </w:rPr>
              <w:t>2</w:t>
            </w:r>
          </w:p>
        </w:tc>
      </w:tr>
      <w:bookmarkEnd w:id="119"/>
    </w:tbl>
    <w:p w14:paraId="472A62B3" w14:textId="77777777" w:rsidR="00D41076" w:rsidRDefault="00D41076">
      <w:pPr>
        <w:pStyle w:val="BodyText"/>
        <w:spacing w:before="7"/>
        <w:rPr>
          <w:b/>
          <w:sz w:val="18"/>
        </w:rPr>
      </w:pPr>
    </w:p>
    <w:p w14:paraId="40194140" w14:textId="61FD85CF"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118"/>
    <w:p w14:paraId="23E8FC68" w14:textId="77777777" w:rsidR="00D41076" w:rsidRDefault="00D41076">
      <w:pPr>
        <w:sectPr w:rsidR="00D41076" w:rsidSect="008F4E77">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120" w:name="Figure_2._Proposal_Cover_Sheet"/>
      <w:bookmarkEnd w:id="120"/>
      <w:r>
        <w:lastRenderedPageBreak/>
        <w:t xml:space="preserve"> </w:t>
      </w:r>
      <w:bookmarkStart w:id="121" w:name="_Toc56685029"/>
      <w:bookmarkStart w:id="122" w:name="_Toc56685119"/>
      <w:bookmarkStart w:id="123" w:name="_Toc56685173"/>
      <w:bookmarkStart w:id="124" w:name="_Toc56688476"/>
      <w:bookmarkStart w:id="125" w:name="_Toc56689955"/>
      <w:bookmarkStart w:id="126" w:name="_Toc56689995"/>
      <w:bookmarkStart w:id="127" w:name="_Toc56689636"/>
      <w:bookmarkStart w:id="128" w:name="_Toc56689672"/>
      <w:bookmarkStart w:id="129" w:name="_Toc56689696"/>
      <w:bookmarkStart w:id="130" w:name="_Ref56685958"/>
      <w:bookmarkStart w:id="131" w:name="_Toc158647212"/>
      <w:bookmarkStart w:id="132" w:name="_Toc80292550"/>
      <w:bookmarkEnd w:id="121"/>
      <w:bookmarkEnd w:id="122"/>
      <w:bookmarkEnd w:id="123"/>
      <w:bookmarkEnd w:id="124"/>
      <w:bookmarkEnd w:id="125"/>
      <w:bookmarkEnd w:id="126"/>
      <w:bookmarkEnd w:id="127"/>
      <w:bookmarkEnd w:id="128"/>
      <w:bookmarkEnd w:id="129"/>
      <w:r w:rsidR="00F15D18">
        <w:t xml:space="preserve">Proposal </w:t>
      </w:r>
      <w:r w:rsidR="00293598">
        <w:t>Cover Page</w:t>
      </w:r>
      <w:bookmarkEnd w:id="130"/>
      <w:bookmarkEnd w:id="131"/>
      <w:bookmarkEnd w:id="132"/>
    </w:p>
    <w:p w14:paraId="6C897DF4" w14:textId="77777777" w:rsidR="00B74C75" w:rsidRDefault="00B74C75" w:rsidP="00070CD1">
      <w:pPr>
        <w:jc w:val="center"/>
        <w:rPr>
          <w:sz w:val="20"/>
        </w:rPr>
      </w:pPr>
    </w:p>
    <w:p w14:paraId="6C58B077" w14:textId="1F254082" w:rsidR="00D41076" w:rsidRDefault="00127F63" w:rsidP="00070CD1">
      <w:pPr>
        <w:jc w:val="center"/>
        <w:rPr>
          <w:sz w:val="20"/>
        </w:rPr>
      </w:pPr>
      <w:r>
        <w:rPr>
          <w:noProof/>
        </w:rPr>
        <w:drawing>
          <wp:inline distT="0" distB="0" distL="0" distR="0" wp14:anchorId="52FC8354" wp14:editId="4F225499">
            <wp:extent cx="2057400" cy="769835"/>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p>
    <w:p w14:paraId="521D2397" w14:textId="77777777" w:rsidR="0034615B" w:rsidRPr="00F2664B" w:rsidRDefault="0034615B" w:rsidP="00F2664B">
      <w:pPr>
        <w:pStyle w:val="BodyText"/>
        <w:spacing w:before="5"/>
        <w:jc w:val="center"/>
        <w:rPr>
          <w:sz w:val="10"/>
        </w:rPr>
      </w:pPr>
    </w:p>
    <w:p w14:paraId="42EB299A" w14:textId="77777777" w:rsidR="0034615B" w:rsidRPr="0036167C" w:rsidRDefault="0034615B" w:rsidP="00F2664B">
      <w:pPr>
        <w:spacing w:after="60" w:line="247" w:lineRule="auto"/>
        <w:ind w:left="1800" w:right="1650"/>
        <w:jc w:val="center"/>
        <w:rPr>
          <w:b/>
          <w:sz w:val="36"/>
          <w:szCs w:val="36"/>
        </w:rPr>
      </w:pPr>
      <w:r w:rsidRPr="0036167C">
        <w:rPr>
          <w:b/>
          <w:sz w:val="36"/>
          <w:szCs w:val="36"/>
        </w:rPr>
        <w:t>Project Proposal Submission</w:t>
      </w:r>
    </w:p>
    <w:p w14:paraId="736EE028" w14:textId="5E4193EA" w:rsidR="0068601B" w:rsidRPr="0036167C" w:rsidRDefault="00F74994" w:rsidP="00F74994">
      <w:pPr>
        <w:spacing w:after="60" w:line="247" w:lineRule="auto"/>
        <w:ind w:left="540" w:right="570"/>
        <w:jc w:val="center"/>
        <w:rPr>
          <w:b/>
          <w:sz w:val="28"/>
          <w:szCs w:val="28"/>
        </w:rPr>
      </w:pPr>
      <w:r w:rsidRPr="00F74994">
        <w:rPr>
          <w:b/>
          <w:sz w:val="28"/>
          <w:szCs w:val="28"/>
        </w:rPr>
        <w:t xml:space="preserve">NLRA 2025-1: ISS National Lab Research Announcement </w:t>
      </w:r>
      <w:proofErr w:type="gramStart"/>
      <w:r w:rsidRPr="00F74994">
        <w:rPr>
          <w:b/>
          <w:sz w:val="28"/>
          <w:szCs w:val="28"/>
        </w:rPr>
        <w:t>For</w:t>
      </w:r>
      <w:proofErr w:type="gramEnd"/>
      <w:r w:rsidRPr="00F74994">
        <w:rPr>
          <w:b/>
          <w:sz w:val="28"/>
          <w:szCs w:val="28"/>
        </w:rPr>
        <w:t xml:space="preserve"> Follow-On Projects</w:t>
      </w:r>
    </w:p>
    <w:p w14:paraId="2F9BB05B" w14:textId="77777777" w:rsidR="00D41076" w:rsidRPr="00F2664B" w:rsidRDefault="00D41076">
      <w:pPr>
        <w:pStyle w:val="BodyText"/>
        <w:spacing w:before="10"/>
        <w:rPr>
          <w:b/>
          <w:sz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F2664B">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F2664B">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F2664B">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F2664B" w:rsidRDefault="00D41076">
      <w:pPr>
        <w:pStyle w:val="BodyText"/>
        <w:spacing w:before="10"/>
        <w:rPr>
          <w:b/>
          <w:sz w:val="10"/>
        </w:rPr>
      </w:pPr>
    </w:p>
    <w:p w14:paraId="03C38121" w14:textId="29CFF7CB" w:rsidR="00D41076" w:rsidRPr="00F2664B" w:rsidRDefault="0074160E">
      <w:pPr>
        <w:pStyle w:val="BodyText"/>
        <w:ind w:left="2712" w:right="2717"/>
        <w:jc w:val="center"/>
        <w:rPr>
          <w:b/>
          <w:u w:val="single"/>
        </w:rPr>
      </w:pPr>
      <w:r w:rsidRPr="00F2664B">
        <w:rPr>
          <w:b/>
          <w:u w:val="single"/>
        </w:rPr>
        <w:t>Trade Compliance</w:t>
      </w:r>
    </w:p>
    <w:p w14:paraId="2A61E6E3" w14:textId="77777777" w:rsidR="00ED536A" w:rsidRPr="00F2664B" w:rsidRDefault="00ED536A">
      <w:pPr>
        <w:pStyle w:val="BodyText"/>
        <w:ind w:left="2712" w:right="2717"/>
        <w:jc w:val="center"/>
        <w:rPr>
          <w:sz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F2664B" w:rsidRDefault="0001338C" w:rsidP="0001338C">
      <w:pPr>
        <w:pStyle w:val="BodyText"/>
        <w:spacing w:before="1"/>
        <w:ind w:left="107" w:right="107"/>
        <w:jc w:val="both"/>
        <w:rPr>
          <w:sz w:val="10"/>
        </w:rPr>
      </w:pPr>
    </w:p>
    <w:p w14:paraId="2FFC3FE4" w14:textId="7E2270F4" w:rsidR="0001338C" w:rsidRPr="00F2664B"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F2664B" w:rsidRDefault="0001338C" w:rsidP="00F2664B">
      <w:pPr>
        <w:pStyle w:val="BodyText"/>
        <w:tabs>
          <w:tab w:val="left" w:pos="7798"/>
        </w:tabs>
        <w:spacing w:before="60"/>
        <w:ind w:left="835"/>
        <w:rPr>
          <w:sz w:val="12"/>
        </w:rPr>
      </w:pPr>
    </w:p>
    <w:p w14:paraId="5DB124CF" w14:textId="2CB4F0D3"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5861375E" w14:textId="5CC45C02" w:rsidR="001F3E5F" w:rsidRDefault="0001338C" w:rsidP="001F3E5F">
      <w:pPr>
        <w:pStyle w:val="BodyText"/>
        <w:tabs>
          <w:tab w:val="left" w:pos="5760"/>
          <w:tab w:val="left" w:pos="10440"/>
        </w:tabs>
        <w:ind w:left="90"/>
        <w:rPr>
          <w:rFonts w:asciiTheme="minorHAnsi" w:hAnsiTheme="minorHAnsi" w:cstheme="minorHAnsi"/>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20" w:history="1">
        <w:r w:rsidRPr="003D28A3">
          <w:rPr>
            <w:rStyle w:val="Hyperlink"/>
          </w:rPr>
          <w:t>User Agreement or Grant Agreement</w:t>
        </w:r>
      </w:hyperlink>
      <w:r>
        <w:t xml:space="preserve"> </w:t>
      </w:r>
      <w:r w:rsidRPr="001D39ED">
        <w:t>that includes CASIS standard terms</w:t>
      </w:r>
      <w:r>
        <w:t xml:space="preserve"> and conditions</w:t>
      </w:r>
      <w:r w:rsidR="001F3E5F">
        <w:t>.</w:t>
      </w:r>
      <w:r>
        <w:t xml:space="preserve"> </w:t>
      </w:r>
      <w:r w:rsidR="001F3E5F" w:rsidRPr="007F4B78">
        <w:rPr>
          <w:u w:val="single"/>
        </w:rPr>
        <w:t>These standard terms and conditions are non-negotiable</w:t>
      </w:r>
      <w:r w:rsidR="001F3E5F">
        <w:t xml:space="preserve">. </w:t>
      </w:r>
      <w:r w:rsidR="001F3E5F"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1F3E5F">
        <w:rPr>
          <w:rFonts w:asciiTheme="minorHAnsi" w:hAnsiTheme="minorHAnsi" w:cstheme="minorHAnsi"/>
        </w:rPr>
        <w:t>F</w:t>
      </w:r>
      <w:r w:rsidR="001F3E5F" w:rsidRPr="00FF2B84">
        <w:rPr>
          <w:rFonts w:asciiTheme="minorHAnsi" w:hAnsiTheme="minorHAnsi" w:cstheme="minorHAnsi"/>
        </w:rPr>
        <w:t xml:space="preserve">ailure </w:t>
      </w:r>
      <w:r w:rsidR="001F3E5F">
        <w:rPr>
          <w:rFonts w:asciiTheme="minorHAnsi" w:hAnsiTheme="minorHAnsi" w:cstheme="minorHAnsi"/>
        </w:rPr>
        <w:t xml:space="preserve">to reach </w:t>
      </w:r>
      <w:r w:rsidR="001F3E5F" w:rsidRPr="00FF2B84">
        <w:rPr>
          <w:rFonts w:asciiTheme="minorHAnsi" w:hAnsiTheme="minorHAnsi" w:cstheme="minorHAnsi"/>
        </w:rPr>
        <w:t>an</w:t>
      </w:r>
      <w:r w:rsidR="001F3E5F">
        <w:rPr>
          <w:rFonts w:asciiTheme="minorHAnsi" w:hAnsiTheme="minorHAnsi" w:cstheme="minorHAnsi"/>
        </w:rPr>
        <w:t xml:space="preserve"> a</w:t>
      </w:r>
      <w:r w:rsidR="001F3E5F" w:rsidRPr="00FF2B84">
        <w:rPr>
          <w:rFonts w:asciiTheme="minorHAnsi" w:hAnsiTheme="minorHAnsi" w:cstheme="minorHAnsi"/>
        </w:rPr>
        <w:t xml:space="preserve">greement </w:t>
      </w:r>
      <w:r w:rsidR="001F3E5F" w:rsidRPr="00AF4390">
        <w:rPr>
          <w:rFonts w:asciiTheme="minorHAnsi" w:hAnsiTheme="minorHAnsi" w:cstheme="minorBidi"/>
        </w:rPr>
        <w:t xml:space="preserve">on requested revisions </w:t>
      </w:r>
      <w:r w:rsidR="001F3E5F">
        <w:rPr>
          <w:rFonts w:asciiTheme="minorHAnsi" w:hAnsiTheme="minorHAnsi" w:cstheme="minorHAnsi"/>
        </w:rPr>
        <w:t xml:space="preserve">prior to </w:t>
      </w:r>
      <w:r w:rsidR="001F3E5F" w:rsidRPr="00AF4390">
        <w:rPr>
          <w:rFonts w:asciiTheme="minorHAnsi" w:hAnsiTheme="minorHAnsi" w:cstheme="minorBidi"/>
        </w:rPr>
        <w:t>the CASIS project selection date (typically 60 days after proposal submission)</w:t>
      </w:r>
      <w:r w:rsidR="001F3E5F">
        <w:rPr>
          <w:rFonts w:asciiTheme="minorHAnsi" w:hAnsiTheme="minorHAnsi" w:cstheme="minorHAnsi"/>
        </w:rPr>
        <w:t xml:space="preserve"> may result in the</w:t>
      </w:r>
      <w:r w:rsidR="001F3E5F" w:rsidRPr="00FF2B84">
        <w:rPr>
          <w:rFonts w:asciiTheme="minorHAnsi" w:hAnsiTheme="minorHAnsi" w:cstheme="minorHAnsi"/>
        </w:rPr>
        <w:t xml:space="preserve"> rejection of </w:t>
      </w:r>
      <w:r w:rsidR="001F3E5F" w:rsidRPr="00AF4390">
        <w:rPr>
          <w:rFonts w:asciiTheme="minorHAnsi" w:hAnsiTheme="minorHAnsi" w:cstheme="minorBidi"/>
        </w:rPr>
        <w:t>this</w:t>
      </w:r>
      <w:r w:rsidR="001F3E5F" w:rsidRPr="00FF2B84">
        <w:rPr>
          <w:rFonts w:asciiTheme="minorHAnsi" w:hAnsiTheme="minorHAnsi" w:cstheme="minorHAnsi"/>
        </w:rPr>
        <w:t xml:space="preserve"> proposal </w:t>
      </w:r>
      <w:r w:rsidR="001F3E5F">
        <w:rPr>
          <w:rFonts w:asciiTheme="minorHAnsi" w:hAnsiTheme="minorHAnsi" w:cstheme="minorHAnsi"/>
        </w:rPr>
        <w:t>with</w:t>
      </w:r>
      <w:r w:rsidR="001F3E5F" w:rsidRPr="00FF2B84">
        <w:rPr>
          <w:rFonts w:asciiTheme="minorHAnsi" w:hAnsiTheme="minorHAnsi" w:cstheme="minorHAnsi"/>
        </w:rPr>
        <w:t xml:space="preserve"> CASIS </w:t>
      </w:r>
      <w:r w:rsidR="001F3E5F">
        <w:rPr>
          <w:rFonts w:asciiTheme="minorHAnsi" w:hAnsiTheme="minorHAnsi" w:cstheme="minorHAnsi"/>
        </w:rPr>
        <w:t>retaining</w:t>
      </w:r>
      <w:r w:rsidR="001F3E5F" w:rsidRPr="00FF2B84">
        <w:rPr>
          <w:rFonts w:asciiTheme="minorHAnsi" w:hAnsiTheme="minorHAnsi" w:cstheme="minorHAnsi"/>
        </w:rPr>
        <w:t xml:space="preserve"> the</w:t>
      </w:r>
      <w:r w:rsidR="001F3E5F">
        <w:rPr>
          <w:rFonts w:asciiTheme="minorHAnsi" w:hAnsiTheme="minorHAnsi" w:cstheme="minorHAnsi"/>
        </w:rPr>
        <w:t xml:space="preserve"> sole</w:t>
      </w:r>
      <w:r w:rsidR="001F3E5F" w:rsidRPr="00FF2B84">
        <w:rPr>
          <w:rFonts w:asciiTheme="minorHAnsi" w:hAnsiTheme="minorHAnsi" w:cstheme="minorHAnsi"/>
        </w:rPr>
        <w:t xml:space="preserve"> right</w:t>
      </w:r>
      <w:r w:rsidR="001F3E5F">
        <w:rPr>
          <w:rFonts w:asciiTheme="minorHAnsi" w:hAnsiTheme="minorHAnsi" w:cstheme="minorHAnsi"/>
        </w:rPr>
        <w:t xml:space="preserve"> </w:t>
      </w:r>
      <w:r w:rsidR="001F3E5F" w:rsidRPr="00FF2B84">
        <w:rPr>
          <w:rFonts w:asciiTheme="minorHAnsi" w:hAnsiTheme="minorHAnsi" w:cstheme="minorHAnsi"/>
        </w:rPr>
        <w:t xml:space="preserve">to </w:t>
      </w:r>
      <w:r w:rsidR="001F3E5F" w:rsidRPr="00AF4390">
        <w:rPr>
          <w:rFonts w:asciiTheme="minorHAnsi" w:hAnsiTheme="minorHAnsi" w:cstheme="minorBidi"/>
        </w:rPr>
        <w:t>select</w:t>
      </w:r>
      <w:r w:rsidR="001F3E5F" w:rsidRPr="00FF2B84">
        <w:rPr>
          <w:rFonts w:asciiTheme="minorHAnsi" w:hAnsiTheme="minorHAnsi" w:cstheme="minorHAnsi"/>
        </w:rPr>
        <w:t xml:space="preserve"> the next favorable </w:t>
      </w:r>
      <w:r w:rsidR="001F3E5F" w:rsidRPr="00AF4390">
        <w:rPr>
          <w:rFonts w:asciiTheme="minorHAnsi" w:hAnsiTheme="minorHAnsi" w:cstheme="minorBidi"/>
        </w:rPr>
        <w:t>proposal</w:t>
      </w:r>
      <w:r w:rsidR="001F3E5F" w:rsidRPr="00FF2B84">
        <w:rPr>
          <w:rFonts w:asciiTheme="minorHAnsi" w:hAnsiTheme="minorHAnsi" w:cstheme="minorHAnsi"/>
        </w:rPr>
        <w:t>.</w:t>
      </w:r>
    </w:p>
    <w:p w14:paraId="2495F99A" w14:textId="77777777" w:rsidR="001F3E5F" w:rsidRDefault="001F3E5F" w:rsidP="001F3E5F">
      <w:pPr>
        <w:pStyle w:val="BodyText"/>
        <w:tabs>
          <w:tab w:val="left" w:pos="5760"/>
          <w:tab w:val="left" w:pos="10440"/>
        </w:tabs>
        <w:ind w:left="90"/>
        <w:rPr>
          <w:rFonts w:asciiTheme="minorHAnsi" w:hAnsiTheme="minorHAnsi" w:cstheme="minorHAnsi"/>
        </w:rPr>
      </w:pPr>
    </w:p>
    <w:p w14:paraId="2895445D" w14:textId="77777777" w:rsidR="001F3E5F" w:rsidRPr="00D67D35" w:rsidRDefault="001F3E5F" w:rsidP="001F3E5F">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016C7F34" w14:textId="77777777" w:rsidR="001F3E5F" w:rsidRDefault="001F3E5F" w:rsidP="001F3E5F">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lastRenderedPageBreak/>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0D741AB3"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sidR="00777263">
        <w:rPr>
          <w:sz w:val="18"/>
          <w:szCs w:val="18"/>
        </w:rPr>
        <w:t xml:space="preserve">representative who </w:t>
      </w:r>
      <w:r w:rsidR="00777263" w:rsidRPr="00520E98">
        <w:rPr>
          <w:sz w:val="18"/>
          <w:szCs w:val="18"/>
        </w:rPr>
        <w:t>is empowered to make certifications</w:t>
      </w:r>
      <w:r w:rsidR="00777263">
        <w:rPr>
          <w:sz w:val="18"/>
          <w:szCs w:val="18"/>
        </w:rPr>
        <w:t>,</w:t>
      </w:r>
      <w:r w:rsidR="00777263" w:rsidRPr="00520E98">
        <w:rPr>
          <w:sz w:val="18"/>
          <w:szCs w:val="18"/>
        </w:rPr>
        <w:t xml:space="preserve"> representations</w:t>
      </w:r>
      <w:r w:rsidR="00777263">
        <w:rPr>
          <w:sz w:val="18"/>
          <w:szCs w:val="18"/>
        </w:rPr>
        <w:t>,</w:t>
      </w:r>
      <w:r w:rsidR="00777263" w:rsidRPr="00520E98">
        <w:rPr>
          <w:sz w:val="18"/>
          <w:szCs w:val="18"/>
        </w:rPr>
        <w:t xml:space="preserve"> and commit</w:t>
      </w:r>
      <w:r w:rsidR="00777263">
        <w:rPr>
          <w:sz w:val="18"/>
          <w:szCs w:val="18"/>
        </w:rPr>
        <w:t>ments</w:t>
      </w:r>
      <w:r w:rsidR="00777263" w:rsidRPr="00520E98">
        <w:rPr>
          <w:sz w:val="18"/>
          <w:szCs w:val="18"/>
        </w:rPr>
        <w:t xml:space="preserve"> </w:t>
      </w:r>
      <w:r w:rsidR="00777263">
        <w:rPr>
          <w:sz w:val="18"/>
          <w:szCs w:val="18"/>
        </w:rPr>
        <w:t xml:space="preserve">on behalf of </w:t>
      </w:r>
      <w:r w:rsidR="00777263" w:rsidRPr="00520E98">
        <w:rPr>
          <w:sz w:val="18"/>
          <w:szCs w:val="18"/>
        </w:rPr>
        <w:t xml:space="preserve">the </w:t>
      </w:r>
      <w:proofErr w:type="gramStart"/>
      <w:r w:rsidR="00777263">
        <w:rPr>
          <w:sz w:val="18"/>
          <w:szCs w:val="18"/>
        </w:rPr>
        <w:t>proposing</w:t>
      </w:r>
      <w:proofErr w:type="gramEnd"/>
      <w:r w:rsidR="00777263">
        <w:rPr>
          <w:sz w:val="18"/>
          <w:szCs w:val="18"/>
        </w:rPr>
        <w:t xml:space="preserve"> </w:t>
      </w:r>
      <w:r w:rsidR="00777263" w:rsidRPr="00520E98">
        <w:rPr>
          <w:sz w:val="18"/>
          <w:szCs w:val="18"/>
        </w:rPr>
        <w:t>organization</w:t>
      </w:r>
      <w:r w:rsidR="00777263">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F2664B" w:rsidRDefault="001763E1" w:rsidP="00F2664B">
      <w:pPr>
        <w:pStyle w:val="BodyText"/>
        <w:tabs>
          <w:tab w:val="left" w:pos="5760"/>
          <w:tab w:val="left" w:pos="7798"/>
        </w:tabs>
        <w:ind w:left="90"/>
        <w:rPr>
          <w:sz w:val="18"/>
        </w:rPr>
      </w:pPr>
    </w:p>
    <w:p w14:paraId="013ADA61" w14:textId="77777777" w:rsidR="00D41076" w:rsidRDefault="00D41076">
      <w:pPr>
        <w:sectPr w:rsidR="00D41076" w:rsidSect="008F4E77">
          <w:pgSz w:w="12250" w:h="15850"/>
          <w:pgMar w:top="940" w:right="800" w:bottom="920" w:left="800" w:header="623" w:footer="736" w:gutter="0"/>
          <w:cols w:space="720"/>
        </w:sectPr>
      </w:pPr>
    </w:p>
    <w:p w14:paraId="563A17EB" w14:textId="07749831" w:rsidR="00FC30A6" w:rsidRDefault="00FC30A6" w:rsidP="00484FF1">
      <w:pPr>
        <w:pStyle w:val="Appendix"/>
      </w:pPr>
      <w:bookmarkStart w:id="133" w:name="_Toc56685031"/>
      <w:bookmarkStart w:id="134" w:name="_Toc56685121"/>
      <w:bookmarkStart w:id="135" w:name="_Toc56685175"/>
      <w:bookmarkStart w:id="136" w:name="_Toc56688478"/>
      <w:bookmarkStart w:id="137" w:name="_Toc56689957"/>
      <w:bookmarkStart w:id="138" w:name="_Toc56689997"/>
      <w:bookmarkStart w:id="139" w:name="Figure_3._Experiment_Requirements_Docume"/>
      <w:bookmarkStart w:id="140" w:name="_Toc56685032"/>
      <w:bookmarkStart w:id="141" w:name="_Toc56685122"/>
      <w:bookmarkStart w:id="142" w:name="_Toc56685176"/>
      <w:bookmarkStart w:id="143" w:name="_Toc56688479"/>
      <w:bookmarkStart w:id="144" w:name="_Toc56689958"/>
      <w:bookmarkStart w:id="145" w:name="_Toc56689998"/>
      <w:bookmarkStart w:id="146" w:name="_Toc56685033"/>
      <w:bookmarkStart w:id="147" w:name="_Toc56685123"/>
      <w:bookmarkStart w:id="148" w:name="_Toc56685177"/>
      <w:bookmarkStart w:id="149" w:name="_Toc56688480"/>
      <w:bookmarkStart w:id="150" w:name="_Toc56689959"/>
      <w:bookmarkStart w:id="151" w:name="_Toc56689999"/>
      <w:bookmarkStart w:id="152" w:name="_Toc56685034"/>
      <w:bookmarkStart w:id="153" w:name="_Toc56685124"/>
      <w:bookmarkStart w:id="154" w:name="_Toc56685178"/>
      <w:bookmarkStart w:id="155" w:name="_Toc56688481"/>
      <w:bookmarkStart w:id="156" w:name="_Toc56689960"/>
      <w:bookmarkStart w:id="157" w:name="_Toc56690000"/>
      <w:bookmarkStart w:id="158" w:name="_Toc56689638"/>
      <w:bookmarkStart w:id="159" w:name="_Toc56689674"/>
      <w:bookmarkStart w:id="160" w:name="_Toc56689698"/>
      <w:bookmarkStart w:id="161" w:name="_Toc56689639"/>
      <w:bookmarkStart w:id="162" w:name="_Toc56689675"/>
      <w:bookmarkStart w:id="163" w:name="_Toc56689699"/>
      <w:bookmarkStart w:id="164" w:name="_Toc56689640"/>
      <w:bookmarkStart w:id="165" w:name="_Toc56689676"/>
      <w:bookmarkStart w:id="166" w:name="_Toc56689700"/>
      <w:bookmarkStart w:id="167" w:name="_Toc56689641"/>
      <w:bookmarkStart w:id="168" w:name="_Toc56689677"/>
      <w:bookmarkStart w:id="169" w:name="_Toc56689701"/>
      <w:bookmarkStart w:id="170" w:name="_Ref56685746"/>
      <w:bookmarkStart w:id="171" w:name="_Ref56686009"/>
      <w:bookmarkStart w:id="172" w:name="_Ref56686030"/>
      <w:bookmarkStart w:id="173" w:name="_Toc158647213"/>
      <w:bookmarkStart w:id="174" w:name="_Toc8029255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lastRenderedPageBreak/>
        <w:t>Preliminary Experiment Requirements Document</w:t>
      </w:r>
      <w:bookmarkEnd w:id="170"/>
      <w:bookmarkEnd w:id="171"/>
      <w:bookmarkEnd w:id="172"/>
      <w:bookmarkEnd w:id="173"/>
      <w:bookmarkEnd w:id="174"/>
    </w:p>
    <w:p w14:paraId="3A5D23F0" w14:textId="3487A1E6"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67659208" w:rsidR="00D41076" w:rsidRDefault="00127F63" w:rsidP="00484FF1">
      <w:pPr>
        <w:pStyle w:val="BodyText"/>
        <w:jc w:val="center"/>
        <w:rPr>
          <w:b/>
          <w:sz w:val="20"/>
        </w:rPr>
      </w:pPr>
      <w:r>
        <w:rPr>
          <w:noProof/>
        </w:rPr>
        <w:drawing>
          <wp:inline distT="0" distB="0" distL="0" distR="0" wp14:anchorId="273056F3" wp14:editId="093EF3F9">
            <wp:extent cx="2057400" cy="7698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p>
    <w:p w14:paraId="0B33E8AA" w14:textId="77777777" w:rsidR="0016482C" w:rsidRPr="00F2664B" w:rsidRDefault="0016482C" w:rsidP="00F2664B">
      <w:pPr>
        <w:ind w:left="2569" w:right="910" w:hanging="1591"/>
        <w:rPr>
          <w:sz w:val="24"/>
        </w:rPr>
      </w:pPr>
    </w:p>
    <w:p w14:paraId="47932B08" w14:textId="77777777" w:rsidR="003F76D7" w:rsidRPr="00F2664B" w:rsidRDefault="003F76D7" w:rsidP="00F2664B">
      <w:pPr>
        <w:ind w:left="2569" w:right="910" w:hanging="1591"/>
        <w:jc w:val="center"/>
        <w:rPr>
          <w:b/>
          <w:sz w:val="40"/>
        </w:rPr>
      </w:pPr>
    </w:p>
    <w:p w14:paraId="47A26624" w14:textId="0086EC92" w:rsidR="00293598" w:rsidRDefault="3F94744F" w:rsidP="00F2664B">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75" w:name="_Hlk55844062"/>
      <w:bookmarkStart w:id="176"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75"/>
    <w:p w14:paraId="0E72247A" w14:textId="77777777" w:rsidR="00D41076" w:rsidRDefault="00D41076">
      <w:pPr>
        <w:pStyle w:val="BodyText"/>
        <w:spacing w:before="11"/>
        <w:rPr>
          <w:sz w:val="23"/>
        </w:rPr>
      </w:pPr>
    </w:p>
    <w:bookmarkEnd w:id="176"/>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8F4E77">
          <w:pgSz w:w="12250" w:h="15850"/>
          <w:pgMar w:top="940" w:right="800" w:bottom="920" w:left="800" w:header="623" w:footer="736" w:gutter="0"/>
          <w:cols w:space="720"/>
        </w:sectPr>
      </w:pPr>
    </w:p>
    <w:p w14:paraId="3125067F" w14:textId="0B9DADBE" w:rsidR="00CC63E0" w:rsidRDefault="001E370F" w:rsidP="00CC63E0">
      <w:pPr>
        <w:pStyle w:val="Appendix"/>
      </w:pPr>
      <w:bookmarkStart w:id="177" w:name="_Toc158647214"/>
      <w:bookmarkStart w:id="178" w:name="_Toc65853059"/>
      <w:bookmarkStart w:id="179" w:name="_Toc67910343"/>
      <w:bookmarkStart w:id="180" w:name="_Toc80292552"/>
      <w:r>
        <w:lastRenderedPageBreak/>
        <w:t>Iterative Research</w:t>
      </w:r>
      <w:r w:rsidR="00CC63E0" w:rsidRPr="00CC63E0">
        <w:t xml:space="preserve"> Multiple Flight </w:t>
      </w:r>
      <w:r w:rsidR="00E8016A">
        <w:t>Questionnaire</w:t>
      </w:r>
      <w:bookmarkEnd w:id="177"/>
      <w:bookmarkEnd w:id="178"/>
      <w:bookmarkEnd w:id="179"/>
      <w:bookmarkEnd w:id="180"/>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5230EA80" w:rsidR="003F76D7" w:rsidRDefault="003F76D7" w:rsidP="00CC63E0">
      <w:pPr>
        <w:spacing w:after="60" w:line="247" w:lineRule="auto"/>
        <w:jc w:val="center"/>
        <w:rPr>
          <w:b/>
          <w:bCs/>
          <w:sz w:val="36"/>
          <w:szCs w:val="36"/>
        </w:rPr>
      </w:pPr>
      <w:r>
        <w:rPr>
          <w:b/>
          <w:bCs/>
          <w:noProof/>
          <w:sz w:val="36"/>
          <w:szCs w:val="36"/>
        </w:rPr>
        <w:drawing>
          <wp:inline distT="0" distB="0" distL="0" distR="0" wp14:anchorId="7F6A5A8E" wp14:editId="5B511F76">
            <wp:extent cx="2060575"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60575" cy="768350"/>
                    </a:xfrm>
                    <a:prstGeom prst="rect">
                      <a:avLst/>
                    </a:prstGeom>
                    <a:noFill/>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F2664B" w:rsidRDefault="005726EB" w:rsidP="00F2664B">
      <w:pPr>
        <w:spacing w:after="60" w:line="247" w:lineRule="auto"/>
        <w:jc w:val="center"/>
        <w:rPr>
          <w:b/>
          <w:sz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54927111" w14:textId="77777777" w:rsidR="00B32EC7" w:rsidRDefault="00B32EC7" w:rsidP="00B32EC7">
      <w:pPr>
        <w:spacing w:after="60" w:line="247" w:lineRule="auto"/>
        <w:jc w:val="center"/>
        <w:rPr>
          <w:b/>
          <w:bCs/>
          <w:sz w:val="28"/>
          <w:szCs w:val="28"/>
        </w:rPr>
      </w:pPr>
      <w:r>
        <w:rPr>
          <w:b/>
          <w:bCs/>
          <w:sz w:val="28"/>
          <w:szCs w:val="28"/>
        </w:rPr>
        <w:t>Fundamental Science</w:t>
      </w:r>
    </w:p>
    <w:p w14:paraId="6CE62480" w14:textId="7A9E6EA3" w:rsidR="00CC63E0" w:rsidRDefault="001E370F" w:rsidP="001E370F">
      <w:pPr>
        <w:spacing w:after="60" w:line="247" w:lineRule="auto"/>
        <w:jc w:val="center"/>
        <w:rPr>
          <w:b/>
          <w:bCs/>
          <w:sz w:val="28"/>
          <w:szCs w:val="28"/>
        </w:rPr>
      </w:pPr>
      <w:r>
        <w:rPr>
          <w:b/>
          <w:bCs/>
          <w:sz w:val="28"/>
          <w:szCs w:val="28"/>
        </w:rPr>
        <w:t xml:space="preserve">Research </w:t>
      </w:r>
      <w:r w:rsidR="00B32EC7">
        <w:rPr>
          <w:b/>
          <w:bCs/>
          <w:sz w:val="28"/>
          <w:szCs w:val="28"/>
        </w:rPr>
        <w:t>on</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81"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81"/>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AE51B49" w:rsidR="00D41076" w:rsidRDefault="00CC63E0" w:rsidP="00F2664B">
      <w:pPr>
        <w:rPr>
          <w:sz w:val="24"/>
        </w:rPr>
      </w:pPr>
      <w:r>
        <w:rPr>
          <w:i/>
          <w:iCs/>
          <w:sz w:val="24"/>
          <w:szCs w:val="24"/>
        </w:rPr>
        <w:t xml:space="preserve"> </w:t>
      </w:r>
    </w:p>
    <w:sectPr w:rsidR="00D41076" w:rsidSect="008F4E77">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E40F4" w14:textId="77777777" w:rsidR="002B555D" w:rsidRDefault="002B555D">
      <w:r>
        <w:separator/>
      </w:r>
    </w:p>
  </w:endnote>
  <w:endnote w:type="continuationSeparator" w:id="0">
    <w:p w14:paraId="39999DE3" w14:textId="77777777" w:rsidR="002B555D" w:rsidRDefault="002B555D">
      <w:r>
        <w:continuationSeparator/>
      </w:r>
    </w:p>
  </w:endnote>
  <w:endnote w:type="continuationNotice" w:id="1">
    <w:p w14:paraId="33D8012F" w14:textId="77777777" w:rsidR="002B555D" w:rsidRDefault="002B5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4562A" w14:textId="77777777" w:rsidR="002B555D" w:rsidRDefault="002B555D">
      <w:r>
        <w:separator/>
      </w:r>
    </w:p>
  </w:footnote>
  <w:footnote w:type="continuationSeparator" w:id="0">
    <w:p w14:paraId="2A1D75FF" w14:textId="77777777" w:rsidR="002B555D" w:rsidRDefault="002B555D">
      <w:r>
        <w:continuationSeparator/>
      </w:r>
    </w:p>
  </w:footnote>
  <w:footnote w:type="continuationNotice" w:id="1">
    <w:p w14:paraId="2C710849" w14:textId="77777777" w:rsidR="002B555D" w:rsidRDefault="002B555D"/>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757BDCB5"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2129485E" w:rsidR="00A94FCB" w:rsidRDefault="00F2664B">
                          <w:pPr>
                            <w:spacing w:line="203" w:lineRule="exact"/>
                            <w:ind w:left="20"/>
                            <w:rPr>
                              <w:sz w:val="18"/>
                            </w:rPr>
                          </w:pPr>
                          <w:r>
                            <w:rPr>
                              <w:sz w:val="18"/>
                            </w:rPr>
                            <w:t>December 10</w:t>
                          </w:r>
                          <w:r w:rsidR="00A94FCB">
                            <w:rPr>
                              <w:sz w:val="18"/>
                            </w:rPr>
                            <w:t xml:space="preserve">, </w:t>
                          </w:r>
                          <w:r w:rsidR="008528CB">
                            <w:rPr>
                              <w:sz w:val="18"/>
                            </w:rPr>
                            <w:t xml:space="preserve">2024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2129485E" w:rsidR="00A94FCB" w:rsidRDefault="00F2664B">
                    <w:pPr>
                      <w:spacing w:line="203" w:lineRule="exact"/>
                      <w:ind w:left="20"/>
                      <w:rPr>
                        <w:sz w:val="18"/>
                      </w:rPr>
                    </w:pPr>
                    <w:r>
                      <w:rPr>
                        <w:sz w:val="18"/>
                      </w:rPr>
                      <w:t>December 10</w:t>
                    </w:r>
                    <w:r w:rsidR="00A94FCB">
                      <w:rPr>
                        <w:sz w:val="18"/>
                      </w:rPr>
                      <w:t xml:space="preserve">, </w:t>
                    </w:r>
                    <w:r w:rsidR="008528CB">
                      <w:rPr>
                        <w:sz w:val="18"/>
                      </w:rPr>
                      <w:t xml:space="preserve">2024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r>
                      <w:rPr>
                        <w:sz w:val="18"/>
                      </w:rPr>
                      <w:t>Proposal</w:t>
                    </w:r>
                    <w:r>
                      <w:rPr>
                        <w:spacing w:val="-28"/>
                        <w:sz w:val="18"/>
                      </w:rPr>
                      <w:t xml:space="preserve">  </w:t>
                    </w:r>
                    <w:r>
                      <w:rPr>
                        <w:sz w:val="18"/>
                      </w:rPr>
                      <w:t>Instructions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4C88461F"/>
    <w:multiLevelType w:val="hybridMultilevel"/>
    <w:tmpl w:val="C67E59F4"/>
    <w:lvl w:ilvl="0" w:tplc="06B4A47C">
      <w:start w:val="5"/>
      <w:numFmt w:val="decimal"/>
      <w:lvlText w:val="A-%1"/>
      <w:lvlJc w:val="left"/>
      <w:pPr>
        <w:ind w:left="748" w:hanging="360"/>
      </w:pPr>
      <w:rPr>
        <w:rFonts w:ascii="Calibri" w:eastAsia="Calibri" w:hAnsi="Calibri" w:cs="Calibri"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771B9"/>
    <w:multiLevelType w:val="hybridMultilevel"/>
    <w:tmpl w:val="410499CC"/>
    <w:lvl w:ilvl="0" w:tplc="36221F62">
      <w:start w:val="6"/>
      <w:numFmt w:val="decimal"/>
      <w:lvlText w:val="A-%1"/>
      <w:lvlJc w:val="left"/>
      <w:pPr>
        <w:ind w:left="748" w:hanging="360"/>
      </w:pPr>
      <w:rPr>
        <w:rFonts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2"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3"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4"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6"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8"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0"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3"/>
  </w:num>
  <w:num w:numId="8" w16cid:durableId="71052687">
    <w:abstractNumId w:val="29"/>
  </w:num>
  <w:num w:numId="9" w16cid:durableId="657810565">
    <w:abstractNumId w:val="18"/>
  </w:num>
  <w:num w:numId="10" w16cid:durableId="494272967">
    <w:abstractNumId w:val="14"/>
  </w:num>
  <w:num w:numId="11" w16cid:durableId="1742681207">
    <w:abstractNumId w:val="7"/>
  </w:num>
  <w:num w:numId="12" w16cid:durableId="44530956">
    <w:abstractNumId w:val="27"/>
  </w:num>
  <w:num w:numId="13" w16cid:durableId="691223995">
    <w:abstractNumId w:val="17"/>
  </w:num>
  <w:num w:numId="14" w16cid:durableId="1391149120">
    <w:abstractNumId w:val="16"/>
  </w:num>
  <w:num w:numId="15" w16cid:durableId="598870444">
    <w:abstractNumId w:val="26"/>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5"/>
  </w:num>
  <w:num w:numId="21" w16cid:durableId="1097941484">
    <w:abstractNumId w:val="21"/>
  </w:num>
  <w:num w:numId="22" w16cid:durableId="1650790276">
    <w:abstractNumId w:val="30"/>
  </w:num>
  <w:num w:numId="23" w16cid:durableId="1121142853">
    <w:abstractNumId w:val="12"/>
  </w:num>
  <w:num w:numId="24" w16cid:durableId="369301530">
    <w:abstractNumId w:val="24"/>
  </w:num>
  <w:num w:numId="25" w16cid:durableId="1011033991">
    <w:abstractNumId w:val="1"/>
  </w:num>
  <w:num w:numId="26" w16cid:durableId="732003403">
    <w:abstractNumId w:val="10"/>
  </w:num>
  <w:num w:numId="27" w16cid:durableId="2011176631">
    <w:abstractNumId w:val="6"/>
  </w:num>
  <w:num w:numId="28" w16cid:durableId="120878230">
    <w:abstractNumId w:val="28"/>
  </w:num>
  <w:num w:numId="29" w16cid:durableId="1093939491">
    <w:abstractNumId w:val="22"/>
  </w:num>
  <w:num w:numId="30" w16cid:durableId="1343360071">
    <w:abstractNumId w:val="19"/>
  </w:num>
  <w:num w:numId="31" w16cid:durableId="5266009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2AE7"/>
    <w:rsid w:val="00054975"/>
    <w:rsid w:val="00057843"/>
    <w:rsid w:val="00063C6A"/>
    <w:rsid w:val="00065309"/>
    <w:rsid w:val="00070510"/>
    <w:rsid w:val="00070CD1"/>
    <w:rsid w:val="000710F9"/>
    <w:rsid w:val="0007301A"/>
    <w:rsid w:val="00080BDD"/>
    <w:rsid w:val="0008580E"/>
    <w:rsid w:val="000873D2"/>
    <w:rsid w:val="000903F7"/>
    <w:rsid w:val="00091294"/>
    <w:rsid w:val="00092C94"/>
    <w:rsid w:val="00094728"/>
    <w:rsid w:val="000A47A6"/>
    <w:rsid w:val="000A71CC"/>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5FA1"/>
    <w:rsid w:val="000D7655"/>
    <w:rsid w:val="000E27D4"/>
    <w:rsid w:val="000E564F"/>
    <w:rsid w:val="000E5DF0"/>
    <w:rsid w:val="000F078C"/>
    <w:rsid w:val="000F21C2"/>
    <w:rsid w:val="000F5DD6"/>
    <w:rsid w:val="000F6285"/>
    <w:rsid w:val="00100908"/>
    <w:rsid w:val="00106E8C"/>
    <w:rsid w:val="001122F6"/>
    <w:rsid w:val="00113546"/>
    <w:rsid w:val="00113F54"/>
    <w:rsid w:val="00116BE7"/>
    <w:rsid w:val="00125029"/>
    <w:rsid w:val="00127F63"/>
    <w:rsid w:val="001305B6"/>
    <w:rsid w:val="00133108"/>
    <w:rsid w:val="00133C44"/>
    <w:rsid w:val="0013474E"/>
    <w:rsid w:val="0013640D"/>
    <w:rsid w:val="00142C2F"/>
    <w:rsid w:val="0014525A"/>
    <w:rsid w:val="0014534F"/>
    <w:rsid w:val="00147EDF"/>
    <w:rsid w:val="00150275"/>
    <w:rsid w:val="0015051C"/>
    <w:rsid w:val="00154195"/>
    <w:rsid w:val="0015506E"/>
    <w:rsid w:val="00155AB9"/>
    <w:rsid w:val="00162332"/>
    <w:rsid w:val="00163A57"/>
    <w:rsid w:val="0016482C"/>
    <w:rsid w:val="00167B30"/>
    <w:rsid w:val="00170149"/>
    <w:rsid w:val="001705D0"/>
    <w:rsid w:val="0017076C"/>
    <w:rsid w:val="001763E1"/>
    <w:rsid w:val="00182885"/>
    <w:rsid w:val="00182AE4"/>
    <w:rsid w:val="00185063"/>
    <w:rsid w:val="00186FBB"/>
    <w:rsid w:val="00193AC6"/>
    <w:rsid w:val="001A658C"/>
    <w:rsid w:val="001A6B51"/>
    <w:rsid w:val="001A74AE"/>
    <w:rsid w:val="001B210E"/>
    <w:rsid w:val="001B73F4"/>
    <w:rsid w:val="001C0889"/>
    <w:rsid w:val="001D29C9"/>
    <w:rsid w:val="001D2EF2"/>
    <w:rsid w:val="001D3DFC"/>
    <w:rsid w:val="001D4790"/>
    <w:rsid w:val="001D4F12"/>
    <w:rsid w:val="001D6BFE"/>
    <w:rsid w:val="001E0D7B"/>
    <w:rsid w:val="001E13ED"/>
    <w:rsid w:val="001E370F"/>
    <w:rsid w:val="001E371E"/>
    <w:rsid w:val="001E704C"/>
    <w:rsid w:val="001E7880"/>
    <w:rsid w:val="001F26D5"/>
    <w:rsid w:val="001F3E5F"/>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67A3B"/>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76BB"/>
    <w:rsid w:val="002B0177"/>
    <w:rsid w:val="002B322B"/>
    <w:rsid w:val="002B4002"/>
    <w:rsid w:val="002B555D"/>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4E4"/>
    <w:rsid w:val="003300B9"/>
    <w:rsid w:val="00330B29"/>
    <w:rsid w:val="003327C7"/>
    <w:rsid w:val="00333184"/>
    <w:rsid w:val="003339F0"/>
    <w:rsid w:val="00337BD2"/>
    <w:rsid w:val="0034124F"/>
    <w:rsid w:val="00342751"/>
    <w:rsid w:val="003453C6"/>
    <w:rsid w:val="0034615B"/>
    <w:rsid w:val="0034667C"/>
    <w:rsid w:val="00354683"/>
    <w:rsid w:val="00357FA6"/>
    <w:rsid w:val="00364549"/>
    <w:rsid w:val="00364ED2"/>
    <w:rsid w:val="003671DA"/>
    <w:rsid w:val="00367B85"/>
    <w:rsid w:val="00370549"/>
    <w:rsid w:val="0037409B"/>
    <w:rsid w:val="0037435E"/>
    <w:rsid w:val="003759F2"/>
    <w:rsid w:val="00376037"/>
    <w:rsid w:val="00385EA1"/>
    <w:rsid w:val="00390CAC"/>
    <w:rsid w:val="00391CD6"/>
    <w:rsid w:val="003964BB"/>
    <w:rsid w:val="00397085"/>
    <w:rsid w:val="003A2694"/>
    <w:rsid w:val="003A2DC0"/>
    <w:rsid w:val="003A51C1"/>
    <w:rsid w:val="003A5846"/>
    <w:rsid w:val="003B146F"/>
    <w:rsid w:val="003B2AD6"/>
    <w:rsid w:val="003B4931"/>
    <w:rsid w:val="003C3CB6"/>
    <w:rsid w:val="003D405F"/>
    <w:rsid w:val="003D5824"/>
    <w:rsid w:val="003E0E5B"/>
    <w:rsid w:val="003E15DA"/>
    <w:rsid w:val="003E2973"/>
    <w:rsid w:val="003E41BE"/>
    <w:rsid w:val="003E6EA0"/>
    <w:rsid w:val="003F2552"/>
    <w:rsid w:val="003F2ADA"/>
    <w:rsid w:val="003F5BFD"/>
    <w:rsid w:val="003F6F9F"/>
    <w:rsid w:val="003F76D7"/>
    <w:rsid w:val="00401DD5"/>
    <w:rsid w:val="0040262B"/>
    <w:rsid w:val="00402CAF"/>
    <w:rsid w:val="004054C4"/>
    <w:rsid w:val="00405D46"/>
    <w:rsid w:val="00405E73"/>
    <w:rsid w:val="00407C6A"/>
    <w:rsid w:val="00410104"/>
    <w:rsid w:val="00413E6E"/>
    <w:rsid w:val="00414C83"/>
    <w:rsid w:val="0042079E"/>
    <w:rsid w:val="0042551C"/>
    <w:rsid w:val="00427EEF"/>
    <w:rsid w:val="00431542"/>
    <w:rsid w:val="00434700"/>
    <w:rsid w:val="00437AA5"/>
    <w:rsid w:val="00440378"/>
    <w:rsid w:val="00441955"/>
    <w:rsid w:val="00444A37"/>
    <w:rsid w:val="00445017"/>
    <w:rsid w:val="00446954"/>
    <w:rsid w:val="00452467"/>
    <w:rsid w:val="00454377"/>
    <w:rsid w:val="004548CF"/>
    <w:rsid w:val="00455207"/>
    <w:rsid w:val="00456473"/>
    <w:rsid w:val="00457451"/>
    <w:rsid w:val="004575F3"/>
    <w:rsid w:val="00461119"/>
    <w:rsid w:val="00461CCD"/>
    <w:rsid w:val="00462ABB"/>
    <w:rsid w:val="0046411D"/>
    <w:rsid w:val="00476D1E"/>
    <w:rsid w:val="00480057"/>
    <w:rsid w:val="00480CAF"/>
    <w:rsid w:val="004834E9"/>
    <w:rsid w:val="004840C9"/>
    <w:rsid w:val="00484FF1"/>
    <w:rsid w:val="00485C36"/>
    <w:rsid w:val="00486D87"/>
    <w:rsid w:val="00487F3A"/>
    <w:rsid w:val="00491B9D"/>
    <w:rsid w:val="004953CE"/>
    <w:rsid w:val="004956FB"/>
    <w:rsid w:val="00495788"/>
    <w:rsid w:val="00495E2E"/>
    <w:rsid w:val="00496EE5"/>
    <w:rsid w:val="00497BCD"/>
    <w:rsid w:val="004A2B58"/>
    <w:rsid w:val="004A46ED"/>
    <w:rsid w:val="004A4F1E"/>
    <w:rsid w:val="004B09CC"/>
    <w:rsid w:val="004B1190"/>
    <w:rsid w:val="004B1942"/>
    <w:rsid w:val="004B26D6"/>
    <w:rsid w:val="004B4B04"/>
    <w:rsid w:val="004B6709"/>
    <w:rsid w:val="004B6F7D"/>
    <w:rsid w:val="004B7F98"/>
    <w:rsid w:val="004C14EF"/>
    <w:rsid w:val="004C3DCF"/>
    <w:rsid w:val="004C3E54"/>
    <w:rsid w:val="004C4956"/>
    <w:rsid w:val="004E1A4E"/>
    <w:rsid w:val="004E20A5"/>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2EE5"/>
    <w:rsid w:val="00514904"/>
    <w:rsid w:val="00514C3F"/>
    <w:rsid w:val="00516FDD"/>
    <w:rsid w:val="00520D85"/>
    <w:rsid w:val="005211F9"/>
    <w:rsid w:val="00521757"/>
    <w:rsid w:val="0052349F"/>
    <w:rsid w:val="005259CD"/>
    <w:rsid w:val="00526288"/>
    <w:rsid w:val="00531301"/>
    <w:rsid w:val="0053140D"/>
    <w:rsid w:val="00532E4D"/>
    <w:rsid w:val="00536345"/>
    <w:rsid w:val="00540173"/>
    <w:rsid w:val="0054673D"/>
    <w:rsid w:val="00547C51"/>
    <w:rsid w:val="005544D1"/>
    <w:rsid w:val="00564604"/>
    <w:rsid w:val="00564A16"/>
    <w:rsid w:val="00565B97"/>
    <w:rsid w:val="00567F37"/>
    <w:rsid w:val="00567F73"/>
    <w:rsid w:val="00570605"/>
    <w:rsid w:val="0057164D"/>
    <w:rsid w:val="005726EB"/>
    <w:rsid w:val="0057418C"/>
    <w:rsid w:val="0057672D"/>
    <w:rsid w:val="00582DEF"/>
    <w:rsid w:val="00583FF6"/>
    <w:rsid w:val="00585EB0"/>
    <w:rsid w:val="00590FE5"/>
    <w:rsid w:val="00593ACA"/>
    <w:rsid w:val="005951E4"/>
    <w:rsid w:val="00595997"/>
    <w:rsid w:val="005963F6"/>
    <w:rsid w:val="005A0BE7"/>
    <w:rsid w:val="005A285F"/>
    <w:rsid w:val="005A3442"/>
    <w:rsid w:val="005B02E5"/>
    <w:rsid w:val="005B1396"/>
    <w:rsid w:val="005B1935"/>
    <w:rsid w:val="005B4304"/>
    <w:rsid w:val="005B4392"/>
    <w:rsid w:val="005B6E13"/>
    <w:rsid w:val="005B7B24"/>
    <w:rsid w:val="005C154B"/>
    <w:rsid w:val="005C17F4"/>
    <w:rsid w:val="005C2F03"/>
    <w:rsid w:val="005C3CD5"/>
    <w:rsid w:val="005D0A2D"/>
    <w:rsid w:val="005D1EA9"/>
    <w:rsid w:val="005D24D9"/>
    <w:rsid w:val="005D2C3D"/>
    <w:rsid w:val="005D2EB8"/>
    <w:rsid w:val="005E0190"/>
    <w:rsid w:val="005E0753"/>
    <w:rsid w:val="005E2AE2"/>
    <w:rsid w:val="005E5687"/>
    <w:rsid w:val="005E65C1"/>
    <w:rsid w:val="005E69BF"/>
    <w:rsid w:val="005E6A64"/>
    <w:rsid w:val="005F26D0"/>
    <w:rsid w:val="005F2930"/>
    <w:rsid w:val="005F3939"/>
    <w:rsid w:val="005F3EBB"/>
    <w:rsid w:val="005F40CF"/>
    <w:rsid w:val="005F4193"/>
    <w:rsid w:val="005F5380"/>
    <w:rsid w:val="005F63F2"/>
    <w:rsid w:val="006013A9"/>
    <w:rsid w:val="006043B6"/>
    <w:rsid w:val="00606C4D"/>
    <w:rsid w:val="006077FA"/>
    <w:rsid w:val="00610E96"/>
    <w:rsid w:val="0061170D"/>
    <w:rsid w:val="00613264"/>
    <w:rsid w:val="00615038"/>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60A7"/>
    <w:rsid w:val="006574D2"/>
    <w:rsid w:val="00660000"/>
    <w:rsid w:val="00660B0C"/>
    <w:rsid w:val="00663A49"/>
    <w:rsid w:val="006668E0"/>
    <w:rsid w:val="006755F0"/>
    <w:rsid w:val="0067794B"/>
    <w:rsid w:val="00680B2B"/>
    <w:rsid w:val="00684AF3"/>
    <w:rsid w:val="00684C65"/>
    <w:rsid w:val="0068601B"/>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27D7"/>
    <w:rsid w:val="006D506D"/>
    <w:rsid w:val="006D551F"/>
    <w:rsid w:val="006E347E"/>
    <w:rsid w:val="006E469A"/>
    <w:rsid w:val="006E5F01"/>
    <w:rsid w:val="006F666F"/>
    <w:rsid w:val="006F6F8D"/>
    <w:rsid w:val="0070036E"/>
    <w:rsid w:val="00700A35"/>
    <w:rsid w:val="007033B7"/>
    <w:rsid w:val="00704CA4"/>
    <w:rsid w:val="00706013"/>
    <w:rsid w:val="007069B2"/>
    <w:rsid w:val="00710A69"/>
    <w:rsid w:val="007132BF"/>
    <w:rsid w:val="00726880"/>
    <w:rsid w:val="00730464"/>
    <w:rsid w:val="00732BB1"/>
    <w:rsid w:val="007340D3"/>
    <w:rsid w:val="0073497D"/>
    <w:rsid w:val="00735946"/>
    <w:rsid w:val="00737EE2"/>
    <w:rsid w:val="0074160E"/>
    <w:rsid w:val="0074281C"/>
    <w:rsid w:val="0074335B"/>
    <w:rsid w:val="0074633F"/>
    <w:rsid w:val="00750E28"/>
    <w:rsid w:val="00751762"/>
    <w:rsid w:val="00755726"/>
    <w:rsid w:val="00757612"/>
    <w:rsid w:val="00760A43"/>
    <w:rsid w:val="00762070"/>
    <w:rsid w:val="00762666"/>
    <w:rsid w:val="007652F2"/>
    <w:rsid w:val="00766269"/>
    <w:rsid w:val="00767903"/>
    <w:rsid w:val="007719BA"/>
    <w:rsid w:val="007739C0"/>
    <w:rsid w:val="00777263"/>
    <w:rsid w:val="007800A3"/>
    <w:rsid w:val="007826A1"/>
    <w:rsid w:val="00783441"/>
    <w:rsid w:val="0078449E"/>
    <w:rsid w:val="007856F2"/>
    <w:rsid w:val="007865DC"/>
    <w:rsid w:val="00793D41"/>
    <w:rsid w:val="007945A6"/>
    <w:rsid w:val="00794B8F"/>
    <w:rsid w:val="007A4823"/>
    <w:rsid w:val="007A55A7"/>
    <w:rsid w:val="007B1F1C"/>
    <w:rsid w:val="007B28C4"/>
    <w:rsid w:val="007B29CC"/>
    <w:rsid w:val="007B349C"/>
    <w:rsid w:val="007B452C"/>
    <w:rsid w:val="007B48D0"/>
    <w:rsid w:val="007C3800"/>
    <w:rsid w:val="007C649E"/>
    <w:rsid w:val="007C7020"/>
    <w:rsid w:val="007D0FE9"/>
    <w:rsid w:val="007D22CE"/>
    <w:rsid w:val="007D400C"/>
    <w:rsid w:val="007D50E2"/>
    <w:rsid w:val="007D53BA"/>
    <w:rsid w:val="007D63CC"/>
    <w:rsid w:val="007D6544"/>
    <w:rsid w:val="007D7FE8"/>
    <w:rsid w:val="007E0335"/>
    <w:rsid w:val="007E234C"/>
    <w:rsid w:val="007E695F"/>
    <w:rsid w:val="007E7A83"/>
    <w:rsid w:val="007F0E01"/>
    <w:rsid w:val="007F3967"/>
    <w:rsid w:val="007F50DE"/>
    <w:rsid w:val="007F5A84"/>
    <w:rsid w:val="00800D92"/>
    <w:rsid w:val="00802247"/>
    <w:rsid w:val="008026F2"/>
    <w:rsid w:val="00803186"/>
    <w:rsid w:val="00804413"/>
    <w:rsid w:val="00804C13"/>
    <w:rsid w:val="00805B82"/>
    <w:rsid w:val="00806B95"/>
    <w:rsid w:val="008109EE"/>
    <w:rsid w:val="0081132C"/>
    <w:rsid w:val="008127E6"/>
    <w:rsid w:val="0081454E"/>
    <w:rsid w:val="00816650"/>
    <w:rsid w:val="0081723C"/>
    <w:rsid w:val="00817734"/>
    <w:rsid w:val="00821DBA"/>
    <w:rsid w:val="0082263F"/>
    <w:rsid w:val="00822ED2"/>
    <w:rsid w:val="008275F2"/>
    <w:rsid w:val="00830C15"/>
    <w:rsid w:val="00831715"/>
    <w:rsid w:val="00832E99"/>
    <w:rsid w:val="00833DCE"/>
    <w:rsid w:val="00834128"/>
    <w:rsid w:val="008360EB"/>
    <w:rsid w:val="00836E91"/>
    <w:rsid w:val="00841AC9"/>
    <w:rsid w:val="00845677"/>
    <w:rsid w:val="008500D4"/>
    <w:rsid w:val="00850B21"/>
    <w:rsid w:val="00852115"/>
    <w:rsid w:val="0085216B"/>
    <w:rsid w:val="008528CB"/>
    <w:rsid w:val="00852A46"/>
    <w:rsid w:val="00856468"/>
    <w:rsid w:val="008564C4"/>
    <w:rsid w:val="008568AD"/>
    <w:rsid w:val="00856E45"/>
    <w:rsid w:val="00857151"/>
    <w:rsid w:val="008574A3"/>
    <w:rsid w:val="00861535"/>
    <w:rsid w:val="008637AB"/>
    <w:rsid w:val="00865623"/>
    <w:rsid w:val="0087115E"/>
    <w:rsid w:val="00875F8A"/>
    <w:rsid w:val="0087739C"/>
    <w:rsid w:val="00877892"/>
    <w:rsid w:val="0088097B"/>
    <w:rsid w:val="008843C0"/>
    <w:rsid w:val="00885197"/>
    <w:rsid w:val="008905A3"/>
    <w:rsid w:val="0089547A"/>
    <w:rsid w:val="00896C54"/>
    <w:rsid w:val="008A0A96"/>
    <w:rsid w:val="008A4B09"/>
    <w:rsid w:val="008A6FC2"/>
    <w:rsid w:val="008B00C6"/>
    <w:rsid w:val="008B3E12"/>
    <w:rsid w:val="008B4899"/>
    <w:rsid w:val="008B49BE"/>
    <w:rsid w:val="008B525B"/>
    <w:rsid w:val="008B60A9"/>
    <w:rsid w:val="008B6C8B"/>
    <w:rsid w:val="008B7206"/>
    <w:rsid w:val="008C05BF"/>
    <w:rsid w:val="008C21AF"/>
    <w:rsid w:val="008C2BD8"/>
    <w:rsid w:val="008C3880"/>
    <w:rsid w:val="008C4693"/>
    <w:rsid w:val="008C74A9"/>
    <w:rsid w:val="008D13E9"/>
    <w:rsid w:val="008D3A32"/>
    <w:rsid w:val="008D58CC"/>
    <w:rsid w:val="008E05DB"/>
    <w:rsid w:val="008E19B4"/>
    <w:rsid w:val="008F012E"/>
    <w:rsid w:val="008F2847"/>
    <w:rsid w:val="008F2E46"/>
    <w:rsid w:val="008F3B23"/>
    <w:rsid w:val="008F4462"/>
    <w:rsid w:val="008F4E77"/>
    <w:rsid w:val="008F544B"/>
    <w:rsid w:val="008F7F8E"/>
    <w:rsid w:val="008F7FDC"/>
    <w:rsid w:val="00900172"/>
    <w:rsid w:val="009019B9"/>
    <w:rsid w:val="00901B2F"/>
    <w:rsid w:val="00906026"/>
    <w:rsid w:val="00910993"/>
    <w:rsid w:val="00914038"/>
    <w:rsid w:val="009140A0"/>
    <w:rsid w:val="0091460E"/>
    <w:rsid w:val="009165B5"/>
    <w:rsid w:val="00916F9B"/>
    <w:rsid w:val="00917950"/>
    <w:rsid w:val="0092118D"/>
    <w:rsid w:val="009211FC"/>
    <w:rsid w:val="00925F59"/>
    <w:rsid w:val="00926777"/>
    <w:rsid w:val="00927748"/>
    <w:rsid w:val="0093133B"/>
    <w:rsid w:val="00932BCF"/>
    <w:rsid w:val="0093567D"/>
    <w:rsid w:val="00935ABB"/>
    <w:rsid w:val="00940621"/>
    <w:rsid w:val="0094399E"/>
    <w:rsid w:val="009501CB"/>
    <w:rsid w:val="00952024"/>
    <w:rsid w:val="0095232E"/>
    <w:rsid w:val="009548E5"/>
    <w:rsid w:val="00960FDE"/>
    <w:rsid w:val="0096184C"/>
    <w:rsid w:val="0098019B"/>
    <w:rsid w:val="00983F93"/>
    <w:rsid w:val="00985FF6"/>
    <w:rsid w:val="00986F40"/>
    <w:rsid w:val="00992AE4"/>
    <w:rsid w:val="0099570C"/>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7CD"/>
    <w:rsid w:val="009D49E4"/>
    <w:rsid w:val="009D70FA"/>
    <w:rsid w:val="009E3CFC"/>
    <w:rsid w:val="009E47D8"/>
    <w:rsid w:val="009E6B0B"/>
    <w:rsid w:val="009E6EE7"/>
    <w:rsid w:val="009F0886"/>
    <w:rsid w:val="009F0C97"/>
    <w:rsid w:val="009F1529"/>
    <w:rsid w:val="009F38B3"/>
    <w:rsid w:val="009F3F31"/>
    <w:rsid w:val="009F5319"/>
    <w:rsid w:val="009F53E5"/>
    <w:rsid w:val="009F771F"/>
    <w:rsid w:val="00A01018"/>
    <w:rsid w:val="00A0237D"/>
    <w:rsid w:val="00A06608"/>
    <w:rsid w:val="00A06F8C"/>
    <w:rsid w:val="00A07805"/>
    <w:rsid w:val="00A1116A"/>
    <w:rsid w:val="00A149C0"/>
    <w:rsid w:val="00A2091B"/>
    <w:rsid w:val="00A226F8"/>
    <w:rsid w:val="00A23F0E"/>
    <w:rsid w:val="00A24A4A"/>
    <w:rsid w:val="00A325CF"/>
    <w:rsid w:val="00A35686"/>
    <w:rsid w:val="00A363C1"/>
    <w:rsid w:val="00A4714D"/>
    <w:rsid w:val="00A62CB5"/>
    <w:rsid w:val="00A65508"/>
    <w:rsid w:val="00A66BAA"/>
    <w:rsid w:val="00A708B0"/>
    <w:rsid w:val="00A710F5"/>
    <w:rsid w:val="00A7140F"/>
    <w:rsid w:val="00A71800"/>
    <w:rsid w:val="00A738BE"/>
    <w:rsid w:val="00A76CAE"/>
    <w:rsid w:val="00A83F24"/>
    <w:rsid w:val="00A87760"/>
    <w:rsid w:val="00A90382"/>
    <w:rsid w:val="00A94FCB"/>
    <w:rsid w:val="00A9510C"/>
    <w:rsid w:val="00A95F3E"/>
    <w:rsid w:val="00AA1D84"/>
    <w:rsid w:val="00AA22B0"/>
    <w:rsid w:val="00AA77F9"/>
    <w:rsid w:val="00AB1F52"/>
    <w:rsid w:val="00AB53D7"/>
    <w:rsid w:val="00AC31A7"/>
    <w:rsid w:val="00AC5F08"/>
    <w:rsid w:val="00AD4DF9"/>
    <w:rsid w:val="00AD7233"/>
    <w:rsid w:val="00AD7892"/>
    <w:rsid w:val="00AE079E"/>
    <w:rsid w:val="00AE1EFB"/>
    <w:rsid w:val="00AE4670"/>
    <w:rsid w:val="00AF3CB6"/>
    <w:rsid w:val="00AF7479"/>
    <w:rsid w:val="00B02F0D"/>
    <w:rsid w:val="00B04760"/>
    <w:rsid w:val="00B05A72"/>
    <w:rsid w:val="00B06EF3"/>
    <w:rsid w:val="00B0711F"/>
    <w:rsid w:val="00B1442F"/>
    <w:rsid w:val="00B15D3B"/>
    <w:rsid w:val="00B25663"/>
    <w:rsid w:val="00B26075"/>
    <w:rsid w:val="00B270CF"/>
    <w:rsid w:val="00B300FB"/>
    <w:rsid w:val="00B3121D"/>
    <w:rsid w:val="00B31FF0"/>
    <w:rsid w:val="00B32EC7"/>
    <w:rsid w:val="00B33472"/>
    <w:rsid w:val="00B34309"/>
    <w:rsid w:val="00B35AA3"/>
    <w:rsid w:val="00B3787A"/>
    <w:rsid w:val="00B42CEF"/>
    <w:rsid w:val="00B50D3C"/>
    <w:rsid w:val="00B53D35"/>
    <w:rsid w:val="00B53F28"/>
    <w:rsid w:val="00B54AF2"/>
    <w:rsid w:val="00B5595E"/>
    <w:rsid w:val="00B56413"/>
    <w:rsid w:val="00B56448"/>
    <w:rsid w:val="00B56C19"/>
    <w:rsid w:val="00B670B9"/>
    <w:rsid w:val="00B735C0"/>
    <w:rsid w:val="00B74C75"/>
    <w:rsid w:val="00B76A26"/>
    <w:rsid w:val="00B76A4C"/>
    <w:rsid w:val="00B76D30"/>
    <w:rsid w:val="00B77B68"/>
    <w:rsid w:val="00B817D9"/>
    <w:rsid w:val="00B8304C"/>
    <w:rsid w:val="00B87418"/>
    <w:rsid w:val="00B911E7"/>
    <w:rsid w:val="00B91A37"/>
    <w:rsid w:val="00B92153"/>
    <w:rsid w:val="00B9657D"/>
    <w:rsid w:val="00BA0CEC"/>
    <w:rsid w:val="00BA22C9"/>
    <w:rsid w:val="00BA6CCA"/>
    <w:rsid w:val="00BB406D"/>
    <w:rsid w:val="00BC0B46"/>
    <w:rsid w:val="00BC195B"/>
    <w:rsid w:val="00BC2EA2"/>
    <w:rsid w:val="00BC4DD4"/>
    <w:rsid w:val="00BC7773"/>
    <w:rsid w:val="00BD2BF6"/>
    <w:rsid w:val="00BD3A48"/>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10765"/>
    <w:rsid w:val="00C11FE6"/>
    <w:rsid w:val="00C125B5"/>
    <w:rsid w:val="00C13651"/>
    <w:rsid w:val="00C13BD9"/>
    <w:rsid w:val="00C143BB"/>
    <w:rsid w:val="00C2096D"/>
    <w:rsid w:val="00C20C36"/>
    <w:rsid w:val="00C31591"/>
    <w:rsid w:val="00C33A1D"/>
    <w:rsid w:val="00C36574"/>
    <w:rsid w:val="00C36963"/>
    <w:rsid w:val="00C37AA4"/>
    <w:rsid w:val="00C40B67"/>
    <w:rsid w:val="00C41431"/>
    <w:rsid w:val="00C41DCA"/>
    <w:rsid w:val="00C42680"/>
    <w:rsid w:val="00C44526"/>
    <w:rsid w:val="00C53F29"/>
    <w:rsid w:val="00C567ED"/>
    <w:rsid w:val="00C57CAA"/>
    <w:rsid w:val="00C62001"/>
    <w:rsid w:val="00C62085"/>
    <w:rsid w:val="00C63689"/>
    <w:rsid w:val="00C639AF"/>
    <w:rsid w:val="00C7152E"/>
    <w:rsid w:val="00C720EE"/>
    <w:rsid w:val="00C7246E"/>
    <w:rsid w:val="00C735A4"/>
    <w:rsid w:val="00C7736D"/>
    <w:rsid w:val="00C81484"/>
    <w:rsid w:val="00C83BC0"/>
    <w:rsid w:val="00C84453"/>
    <w:rsid w:val="00C91B81"/>
    <w:rsid w:val="00C92C36"/>
    <w:rsid w:val="00C93D8B"/>
    <w:rsid w:val="00C96CAD"/>
    <w:rsid w:val="00CA0F37"/>
    <w:rsid w:val="00CA23D0"/>
    <w:rsid w:val="00CA32BB"/>
    <w:rsid w:val="00CA4A2F"/>
    <w:rsid w:val="00CA4D74"/>
    <w:rsid w:val="00CA4F25"/>
    <w:rsid w:val="00CA54F4"/>
    <w:rsid w:val="00CA724C"/>
    <w:rsid w:val="00CB0E90"/>
    <w:rsid w:val="00CB1021"/>
    <w:rsid w:val="00CB3008"/>
    <w:rsid w:val="00CB3872"/>
    <w:rsid w:val="00CB3910"/>
    <w:rsid w:val="00CB5643"/>
    <w:rsid w:val="00CB5EA5"/>
    <w:rsid w:val="00CB6990"/>
    <w:rsid w:val="00CC0201"/>
    <w:rsid w:val="00CC206E"/>
    <w:rsid w:val="00CC3F7F"/>
    <w:rsid w:val="00CC4018"/>
    <w:rsid w:val="00CC4EA1"/>
    <w:rsid w:val="00CC63E0"/>
    <w:rsid w:val="00CC7ABA"/>
    <w:rsid w:val="00CD198A"/>
    <w:rsid w:val="00CD31A2"/>
    <w:rsid w:val="00CE55ED"/>
    <w:rsid w:val="00CE668F"/>
    <w:rsid w:val="00CE7C11"/>
    <w:rsid w:val="00CF27B0"/>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671D"/>
    <w:rsid w:val="00D27226"/>
    <w:rsid w:val="00D40407"/>
    <w:rsid w:val="00D40E0C"/>
    <w:rsid w:val="00D41076"/>
    <w:rsid w:val="00D411EB"/>
    <w:rsid w:val="00D43071"/>
    <w:rsid w:val="00D439AE"/>
    <w:rsid w:val="00D443F8"/>
    <w:rsid w:val="00D50426"/>
    <w:rsid w:val="00D519C6"/>
    <w:rsid w:val="00D54817"/>
    <w:rsid w:val="00D65800"/>
    <w:rsid w:val="00D7138C"/>
    <w:rsid w:val="00D733CA"/>
    <w:rsid w:val="00D75DE7"/>
    <w:rsid w:val="00D80819"/>
    <w:rsid w:val="00D81C17"/>
    <w:rsid w:val="00D85206"/>
    <w:rsid w:val="00D86346"/>
    <w:rsid w:val="00D91C3D"/>
    <w:rsid w:val="00D92321"/>
    <w:rsid w:val="00D92A49"/>
    <w:rsid w:val="00D94DD9"/>
    <w:rsid w:val="00DA1B8C"/>
    <w:rsid w:val="00DB1DE7"/>
    <w:rsid w:val="00DB2B1E"/>
    <w:rsid w:val="00DB3473"/>
    <w:rsid w:val="00DB5FF4"/>
    <w:rsid w:val="00DB6A0D"/>
    <w:rsid w:val="00DB6AC8"/>
    <w:rsid w:val="00DC01B9"/>
    <w:rsid w:val="00DC169C"/>
    <w:rsid w:val="00DC1C5C"/>
    <w:rsid w:val="00DC5678"/>
    <w:rsid w:val="00DC6A3D"/>
    <w:rsid w:val="00DD214B"/>
    <w:rsid w:val="00DD435B"/>
    <w:rsid w:val="00DD5361"/>
    <w:rsid w:val="00DD5459"/>
    <w:rsid w:val="00DE0971"/>
    <w:rsid w:val="00DE1BDA"/>
    <w:rsid w:val="00DE462D"/>
    <w:rsid w:val="00DF1A65"/>
    <w:rsid w:val="00DF68BF"/>
    <w:rsid w:val="00DF6BCF"/>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321D1"/>
    <w:rsid w:val="00E344CF"/>
    <w:rsid w:val="00E36383"/>
    <w:rsid w:val="00E41E49"/>
    <w:rsid w:val="00E44750"/>
    <w:rsid w:val="00E457F8"/>
    <w:rsid w:val="00E50EA5"/>
    <w:rsid w:val="00E558DA"/>
    <w:rsid w:val="00E61318"/>
    <w:rsid w:val="00E63B20"/>
    <w:rsid w:val="00E64420"/>
    <w:rsid w:val="00E6522C"/>
    <w:rsid w:val="00E67467"/>
    <w:rsid w:val="00E7079B"/>
    <w:rsid w:val="00E747CE"/>
    <w:rsid w:val="00E74D36"/>
    <w:rsid w:val="00E770B6"/>
    <w:rsid w:val="00E774BB"/>
    <w:rsid w:val="00E8016A"/>
    <w:rsid w:val="00E81E5E"/>
    <w:rsid w:val="00E82C72"/>
    <w:rsid w:val="00E852DE"/>
    <w:rsid w:val="00E9027A"/>
    <w:rsid w:val="00E9286C"/>
    <w:rsid w:val="00E93CE1"/>
    <w:rsid w:val="00E94C1B"/>
    <w:rsid w:val="00E972E4"/>
    <w:rsid w:val="00EA0FEE"/>
    <w:rsid w:val="00EA3009"/>
    <w:rsid w:val="00EA3A30"/>
    <w:rsid w:val="00EB27E8"/>
    <w:rsid w:val="00EB2BF4"/>
    <w:rsid w:val="00EB3F6C"/>
    <w:rsid w:val="00EC0D60"/>
    <w:rsid w:val="00EC2DC1"/>
    <w:rsid w:val="00EC3263"/>
    <w:rsid w:val="00EC7A1E"/>
    <w:rsid w:val="00ED042C"/>
    <w:rsid w:val="00ED15F4"/>
    <w:rsid w:val="00ED16EC"/>
    <w:rsid w:val="00ED17B2"/>
    <w:rsid w:val="00ED1D79"/>
    <w:rsid w:val="00ED4F5F"/>
    <w:rsid w:val="00ED536A"/>
    <w:rsid w:val="00ED7EE2"/>
    <w:rsid w:val="00EE098C"/>
    <w:rsid w:val="00EE223E"/>
    <w:rsid w:val="00EE29D4"/>
    <w:rsid w:val="00EE61D6"/>
    <w:rsid w:val="00EE7157"/>
    <w:rsid w:val="00EF1B54"/>
    <w:rsid w:val="00EF3D81"/>
    <w:rsid w:val="00EF4338"/>
    <w:rsid w:val="00EF7959"/>
    <w:rsid w:val="00F00FC5"/>
    <w:rsid w:val="00F04C69"/>
    <w:rsid w:val="00F10771"/>
    <w:rsid w:val="00F12915"/>
    <w:rsid w:val="00F14C76"/>
    <w:rsid w:val="00F15D18"/>
    <w:rsid w:val="00F1749B"/>
    <w:rsid w:val="00F177F4"/>
    <w:rsid w:val="00F20780"/>
    <w:rsid w:val="00F2230B"/>
    <w:rsid w:val="00F2503D"/>
    <w:rsid w:val="00F2664B"/>
    <w:rsid w:val="00F3787A"/>
    <w:rsid w:val="00F4275D"/>
    <w:rsid w:val="00F4342F"/>
    <w:rsid w:val="00F44B93"/>
    <w:rsid w:val="00F44F5A"/>
    <w:rsid w:val="00F45C09"/>
    <w:rsid w:val="00F5043D"/>
    <w:rsid w:val="00F517B8"/>
    <w:rsid w:val="00F525EC"/>
    <w:rsid w:val="00F52CF1"/>
    <w:rsid w:val="00F55278"/>
    <w:rsid w:val="00F5545B"/>
    <w:rsid w:val="00F637B1"/>
    <w:rsid w:val="00F702C4"/>
    <w:rsid w:val="00F719C6"/>
    <w:rsid w:val="00F73369"/>
    <w:rsid w:val="00F7473A"/>
    <w:rsid w:val="00F74994"/>
    <w:rsid w:val="00F763D4"/>
    <w:rsid w:val="00F8216A"/>
    <w:rsid w:val="00F8320B"/>
    <w:rsid w:val="00F863FE"/>
    <w:rsid w:val="00F9497A"/>
    <w:rsid w:val="00F95370"/>
    <w:rsid w:val="00F97F52"/>
    <w:rsid w:val="00FA3FF4"/>
    <w:rsid w:val="00FA79EF"/>
    <w:rsid w:val="00FB0375"/>
    <w:rsid w:val="00FB0F0C"/>
    <w:rsid w:val="00FB1B06"/>
    <w:rsid w:val="00FB3C7C"/>
    <w:rsid w:val="00FB6DEE"/>
    <w:rsid w:val="00FB709B"/>
    <w:rsid w:val="00FB7EBF"/>
    <w:rsid w:val="00FC00BF"/>
    <w:rsid w:val="00FC16EA"/>
    <w:rsid w:val="00FC30A6"/>
    <w:rsid w:val="00FC3C86"/>
    <w:rsid w:val="00FC58FD"/>
    <w:rsid w:val="00FC73BE"/>
    <w:rsid w:val="00FC77D4"/>
    <w:rsid w:val="00FD1626"/>
    <w:rsid w:val="00FD2169"/>
    <w:rsid w:val="00FD6B44"/>
    <w:rsid w:val="00FD6CE5"/>
    <w:rsid w:val="00FE168A"/>
    <w:rsid w:val="00FE427F"/>
    <w:rsid w:val="00FF3F85"/>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CE668F"/>
    <w:pPr>
      <w:numPr>
        <w:ilvl w:val="1"/>
        <w:numId w:val="15"/>
      </w:numPr>
      <w:outlineLvl w:val="1"/>
    </w:pPr>
    <w:rPr>
      <w:b/>
      <w:bCs/>
      <w:sz w:val="24"/>
      <w:szCs w:val="24"/>
    </w:rPr>
  </w:style>
  <w:style w:type="paragraph" w:styleId="Heading3">
    <w:name w:val="heading 3"/>
    <w:basedOn w:val="Normal"/>
    <w:uiPriority w:val="9"/>
    <w:unhideWhenUsed/>
    <w:qFormat/>
    <w:rsid w:val="00CE668F"/>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ind w:left="2377" w:hanging="446"/>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ind w:left="3755" w:hanging="446"/>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ind w:left="5133" w:hanging="44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ind w:left="6511" w:hanging="446"/>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ind w:left="7889" w:hanging="446"/>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9002</Words>
  <Characters>51313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5</cp:revision>
  <cp:lastPrinted>2023-10-04T11:22:00Z</cp:lastPrinted>
  <dcterms:created xsi:type="dcterms:W3CDTF">2024-12-11T03:49:00Z</dcterms:created>
  <dcterms:modified xsi:type="dcterms:W3CDTF">2024-12-11T04:45:00Z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